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2F3" w:rsidRPr="00B04C5D" w:rsidRDefault="00322D87" w:rsidP="008B14C5">
      <w:pPr>
        <w:shd w:val="clear" w:color="auto" w:fill="FFFFFF"/>
        <w:ind w:left="10282" w:right="1613"/>
        <w:rPr>
          <w:sz w:val="28"/>
          <w:szCs w:val="28"/>
        </w:rPr>
      </w:pPr>
      <w:r w:rsidRPr="00B04C5D">
        <w:rPr>
          <w:rFonts w:eastAsia="Times New Roman"/>
          <w:spacing w:val="-6"/>
          <w:sz w:val="28"/>
          <w:szCs w:val="28"/>
        </w:rPr>
        <w:t xml:space="preserve">Приложение № 8. </w:t>
      </w:r>
      <w:r w:rsidRPr="00B04C5D">
        <w:rPr>
          <w:rFonts w:eastAsia="Times New Roman"/>
          <w:spacing w:val="-2"/>
          <w:sz w:val="28"/>
          <w:szCs w:val="28"/>
        </w:rPr>
        <w:t>УТВЕРЖДЕНА</w:t>
      </w:r>
    </w:p>
    <w:p w:rsidR="00E932F3" w:rsidRPr="00B04C5D" w:rsidRDefault="00322D87" w:rsidP="008B14C5">
      <w:pPr>
        <w:shd w:val="clear" w:color="auto" w:fill="FFFFFF"/>
        <w:tabs>
          <w:tab w:val="left" w:pos="12893"/>
        </w:tabs>
        <w:ind w:left="10272"/>
        <w:rPr>
          <w:sz w:val="28"/>
          <w:szCs w:val="28"/>
        </w:rPr>
      </w:pPr>
      <w:r w:rsidRPr="00B04C5D">
        <w:rPr>
          <w:rFonts w:eastAsia="Times New Roman"/>
          <w:spacing w:val="-4"/>
          <w:sz w:val="28"/>
          <w:szCs w:val="28"/>
        </w:rPr>
        <w:t>постановлением администрации</w:t>
      </w:r>
      <w:r w:rsidRPr="00B04C5D">
        <w:rPr>
          <w:rFonts w:eastAsia="Times New Roman"/>
          <w:spacing w:val="-4"/>
          <w:sz w:val="28"/>
          <w:szCs w:val="28"/>
        </w:rPr>
        <w:br/>
      </w:r>
      <w:r w:rsidRPr="00B04C5D">
        <w:rPr>
          <w:rFonts w:eastAsia="Times New Roman"/>
          <w:spacing w:val="-1"/>
          <w:sz w:val="28"/>
          <w:szCs w:val="28"/>
        </w:rPr>
        <w:t>муниципального образования</w:t>
      </w:r>
      <w:r w:rsidRPr="00B04C5D">
        <w:rPr>
          <w:rFonts w:eastAsia="Times New Roman"/>
          <w:spacing w:val="-1"/>
          <w:sz w:val="28"/>
          <w:szCs w:val="28"/>
        </w:rPr>
        <w:br/>
      </w:r>
      <w:r w:rsidRPr="00B04C5D">
        <w:rPr>
          <w:rFonts w:eastAsia="Times New Roman"/>
          <w:sz w:val="28"/>
          <w:szCs w:val="28"/>
        </w:rPr>
        <w:t>город Новороссийск</w:t>
      </w:r>
      <w:r w:rsidRPr="00B04C5D">
        <w:rPr>
          <w:rFonts w:eastAsia="Times New Roman"/>
          <w:sz w:val="28"/>
          <w:szCs w:val="28"/>
        </w:rPr>
        <w:br/>
      </w:r>
      <w:r w:rsidRPr="00B04C5D">
        <w:rPr>
          <w:rFonts w:eastAsia="Times New Roman"/>
          <w:spacing w:val="-4"/>
          <w:sz w:val="28"/>
          <w:szCs w:val="28"/>
        </w:rPr>
        <w:t>от</w:t>
      </w:r>
      <w:r w:rsidR="00481924" w:rsidRPr="00B04C5D">
        <w:rPr>
          <w:rFonts w:eastAsia="Times New Roman"/>
          <w:spacing w:val="-4"/>
          <w:sz w:val="28"/>
          <w:szCs w:val="28"/>
        </w:rPr>
        <w:t>_____________</w:t>
      </w:r>
      <w:r w:rsidRPr="00B04C5D">
        <w:rPr>
          <w:rFonts w:eastAsia="Times New Roman"/>
          <w:sz w:val="28"/>
          <w:szCs w:val="28"/>
        </w:rPr>
        <w:t>№</w:t>
      </w:r>
      <w:r w:rsidR="00481924" w:rsidRPr="00B04C5D">
        <w:rPr>
          <w:rFonts w:eastAsia="Times New Roman"/>
          <w:sz w:val="28"/>
          <w:szCs w:val="28"/>
        </w:rPr>
        <w:t>_________</w:t>
      </w:r>
    </w:p>
    <w:p w:rsidR="00E932F3" w:rsidRPr="00240CA4" w:rsidRDefault="00322D87" w:rsidP="008B14C5">
      <w:pPr>
        <w:shd w:val="clear" w:color="auto" w:fill="FFFFFF"/>
        <w:ind w:right="10"/>
        <w:jc w:val="center"/>
        <w:rPr>
          <w:sz w:val="28"/>
          <w:szCs w:val="28"/>
        </w:rPr>
      </w:pPr>
      <w:r w:rsidRPr="00240CA4">
        <w:rPr>
          <w:rFonts w:eastAsia="Times New Roman"/>
          <w:spacing w:val="-3"/>
          <w:sz w:val="28"/>
          <w:szCs w:val="28"/>
        </w:rPr>
        <w:t>ДИНАМИКА</w:t>
      </w:r>
    </w:p>
    <w:p w:rsidR="00E932F3" w:rsidRPr="00240CA4" w:rsidRDefault="00322D87" w:rsidP="008B14C5">
      <w:pPr>
        <w:shd w:val="clear" w:color="auto" w:fill="FFFFFF"/>
        <w:ind w:right="29"/>
        <w:jc w:val="center"/>
        <w:rPr>
          <w:sz w:val="28"/>
          <w:szCs w:val="28"/>
        </w:rPr>
      </w:pPr>
      <w:r w:rsidRPr="00240CA4">
        <w:rPr>
          <w:rFonts w:eastAsia="Times New Roman"/>
          <w:spacing w:val="-1"/>
          <w:sz w:val="28"/>
          <w:szCs w:val="28"/>
        </w:rPr>
        <w:t>МУНИЦИПАЛЬНОЙ ПРОГРАММЫ «ОБЕСПЕЧЕНИЕ БЕЗОПАСНОСТИ НАСЕЛЕНИЯ В ГОРОДЕ</w:t>
      </w:r>
    </w:p>
    <w:p w:rsidR="00E932F3" w:rsidRPr="00240CA4" w:rsidRDefault="00AC2103" w:rsidP="008B14C5">
      <w:pPr>
        <w:shd w:val="clear" w:color="auto" w:fill="FFFFFF"/>
        <w:jc w:val="center"/>
        <w:rPr>
          <w:sz w:val="28"/>
          <w:szCs w:val="28"/>
        </w:rPr>
      </w:pPr>
      <w:r w:rsidRPr="00240CA4">
        <w:rPr>
          <w:rFonts w:eastAsia="Times New Roman"/>
          <w:spacing w:val="-1"/>
          <w:sz w:val="28"/>
          <w:szCs w:val="28"/>
        </w:rPr>
        <w:t>НОВОРОССИЙСКЕ НА 2020-2022</w:t>
      </w:r>
      <w:r w:rsidR="00322D87" w:rsidRPr="00240CA4">
        <w:rPr>
          <w:rFonts w:eastAsia="Times New Roman"/>
          <w:spacing w:val="-1"/>
          <w:sz w:val="28"/>
          <w:szCs w:val="28"/>
        </w:rPr>
        <w:t xml:space="preserve"> ГОДЫ»</w:t>
      </w:r>
    </w:p>
    <w:p w:rsidR="00E932F3" w:rsidRDefault="00E932F3" w:rsidP="008B14C5">
      <w:pPr>
        <w:rPr>
          <w:sz w:val="24"/>
          <w:szCs w:val="24"/>
        </w:rPr>
      </w:pPr>
    </w:p>
    <w:tbl>
      <w:tblPr>
        <w:tblStyle w:val="a5"/>
        <w:tblW w:w="15093" w:type="dxa"/>
        <w:tblLook w:val="04A0" w:firstRow="1" w:lastRow="0" w:firstColumn="1" w:lastColumn="0" w:noHBand="0" w:noVBand="1"/>
      </w:tblPr>
      <w:tblGrid>
        <w:gridCol w:w="606"/>
        <w:gridCol w:w="4067"/>
        <w:gridCol w:w="2520"/>
        <w:gridCol w:w="920"/>
        <w:gridCol w:w="1918"/>
        <w:gridCol w:w="1843"/>
        <w:gridCol w:w="1773"/>
        <w:gridCol w:w="1432"/>
        <w:gridCol w:w="14"/>
      </w:tblGrid>
      <w:tr w:rsidR="00343557" w:rsidRPr="00343557" w:rsidTr="00343557">
        <w:trPr>
          <w:gridAfter w:val="1"/>
          <w:wAfter w:w="14" w:type="dxa"/>
        </w:trPr>
        <w:tc>
          <w:tcPr>
            <w:tcW w:w="606" w:type="dxa"/>
            <w:vMerge w:val="restart"/>
            <w:vAlign w:val="center"/>
          </w:tcPr>
          <w:p w:rsidR="008B14C5" w:rsidRPr="00343557" w:rsidRDefault="008B14C5" w:rsidP="00343557">
            <w:pPr>
              <w:jc w:val="center"/>
              <w:rPr>
                <w:sz w:val="26"/>
                <w:szCs w:val="26"/>
              </w:rPr>
            </w:pPr>
            <w:r w:rsidRPr="00343557">
              <w:rPr>
                <w:rFonts w:eastAsia="Times New Roman"/>
                <w:sz w:val="26"/>
                <w:szCs w:val="26"/>
              </w:rPr>
              <w:t>№ п/п</w:t>
            </w:r>
          </w:p>
        </w:tc>
        <w:tc>
          <w:tcPr>
            <w:tcW w:w="4067" w:type="dxa"/>
            <w:vMerge w:val="restart"/>
            <w:vAlign w:val="center"/>
          </w:tcPr>
          <w:p w:rsidR="008B14C5" w:rsidRPr="00343557" w:rsidRDefault="008B14C5" w:rsidP="00343557">
            <w:pPr>
              <w:jc w:val="center"/>
              <w:rPr>
                <w:sz w:val="26"/>
                <w:szCs w:val="26"/>
              </w:rPr>
            </w:pPr>
            <w:r w:rsidRPr="00343557">
              <w:rPr>
                <w:rFonts w:eastAsia="Times New Roman"/>
                <w:spacing w:val="-1"/>
                <w:sz w:val="26"/>
                <w:szCs w:val="26"/>
              </w:rPr>
              <w:t>Наименование целевого показателя</w:t>
            </w:r>
          </w:p>
        </w:tc>
        <w:tc>
          <w:tcPr>
            <w:tcW w:w="2520" w:type="dxa"/>
            <w:vMerge w:val="restart"/>
            <w:vAlign w:val="center"/>
          </w:tcPr>
          <w:p w:rsidR="008B14C5" w:rsidRPr="00343557" w:rsidRDefault="008B14C5" w:rsidP="00343557">
            <w:pPr>
              <w:jc w:val="center"/>
              <w:rPr>
                <w:sz w:val="26"/>
                <w:szCs w:val="26"/>
              </w:rPr>
            </w:pPr>
            <w:r w:rsidRPr="00343557">
              <w:rPr>
                <w:rFonts w:eastAsia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6454" w:type="dxa"/>
            <w:gridSpan w:val="4"/>
            <w:vAlign w:val="center"/>
          </w:tcPr>
          <w:p w:rsidR="008B14C5" w:rsidRPr="00343557" w:rsidRDefault="008B14C5" w:rsidP="00343557">
            <w:pPr>
              <w:jc w:val="center"/>
              <w:rPr>
                <w:sz w:val="26"/>
                <w:szCs w:val="26"/>
              </w:rPr>
            </w:pPr>
            <w:r w:rsidRPr="00343557">
              <w:rPr>
                <w:rFonts w:eastAsia="Times New Roman"/>
                <w:sz w:val="26"/>
                <w:szCs w:val="26"/>
              </w:rPr>
              <w:t>Значение показателей</w:t>
            </w:r>
          </w:p>
        </w:tc>
        <w:tc>
          <w:tcPr>
            <w:tcW w:w="1432" w:type="dxa"/>
            <w:vAlign w:val="center"/>
          </w:tcPr>
          <w:p w:rsidR="008B14C5" w:rsidRPr="00343557" w:rsidRDefault="008B14C5" w:rsidP="00343557">
            <w:pPr>
              <w:rPr>
                <w:sz w:val="26"/>
                <w:szCs w:val="26"/>
              </w:rPr>
            </w:pPr>
          </w:p>
        </w:tc>
      </w:tr>
      <w:tr w:rsidR="00E2034D" w:rsidRPr="00343557" w:rsidTr="00E2034D">
        <w:trPr>
          <w:gridAfter w:val="1"/>
          <w:wAfter w:w="14" w:type="dxa"/>
        </w:trPr>
        <w:tc>
          <w:tcPr>
            <w:tcW w:w="606" w:type="dxa"/>
            <w:vMerge/>
            <w:vAlign w:val="center"/>
          </w:tcPr>
          <w:p w:rsidR="00E2034D" w:rsidRPr="00343557" w:rsidRDefault="00E2034D" w:rsidP="00343557">
            <w:pPr>
              <w:rPr>
                <w:sz w:val="26"/>
                <w:szCs w:val="26"/>
              </w:rPr>
            </w:pPr>
          </w:p>
        </w:tc>
        <w:tc>
          <w:tcPr>
            <w:tcW w:w="4067" w:type="dxa"/>
            <w:vMerge/>
            <w:vAlign w:val="center"/>
          </w:tcPr>
          <w:p w:rsidR="00E2034D" w:rsidRPr="00343557" w:rsidRDefault="00E2034D" w:rsidP="00343557">
            <w:pPr>
              <w:rPr>
                <w:sz w:val="26"/>
                <w:szCs w:val="26"/>
              </w:rPr>
            </w:pPr>
          </w:p>
        </w:tc>
        <w:tc>
          <w:tcPr>
            <w:tcW w:w="2520" w:type="dxa"/>
            <w:vMerge/>
            <w:vAlign w:val="center"/>
          </w:tcPr>
          <w:p w:rsidR="00E2034D" w:rsidRPr="00343557" w:rsidRDefault="00E2034D" w:rsidP="00343557">
            <w:pPr>
              <w:rPr>
                <w:sz w:val="26"/>
                <w:szCs w:val="26"/>
              </w:rPr>
            </w:pPr>
          </w:p>
        </w:tc>
        <w:tc>
          <w:tcPr>
            <w:tcW w:w="920" w:type="dxa"/>
            <w:vAlign w:val="center"/>
          </w:tcPr>
          <w:p w:rsidR="00E2034D" w:rsidRPr="00343557" w:rsidRDefault="00E2034D" w:rsidP="0034355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343557">
              <w:rPr>
                <w:sz w:val="26"/>
                <w:szCs w:val="26"/>
              </w:rPr>
              <w:t>статус</w:t>
            </w:r>
          </w:p>
        </w:tc>
        <w:tc>
          <w:tcPr>
            <w:tcW w:w="1918" w:type="dxa"/>
            <w:vAlign w:val="center"/>
          </w:tcPr>
          <w:p w:rsidR="00E2034D" w:rsidRPr="00343557" w:rsidRDefault="00E2034D" w:rsidP="0034355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343557">
              <w:rPr>
                <w:sz w:val="26"/>
                <w:szCs w:val="26"/>
              </w:rPr>
              <w:t>2020</w:t>
            </w:r>
          </w:p>
        </w:tc>
        <w:tc>
          <w:tcPr>
            <w:tcW w:w="1843" w:type="dxa"/>
            <w:vAlign w:val="center"/>
          </w:tcPr>
          <w:p w:rsidR="00E2034D" w:rsidRPr="00343557" w:rsidRDefault="00E2034D" w:rsidP="0034355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343557">
              <w:rPr>
                <w:sz w:val="26"/>
                <w:szCs w:val="26"/>
              </w:rPr>
              <w:t>2021</w:t>
            </w:r>
          </w:p>
        </w:tc>
        <w:tc>
          <w:tcPr>
            <w:tcW w:w="1773" w:type="dxa"/>
            <w:vAlign w:val="center"/>
          </w:tcPr>
          <w:p w:rsidR="00E2034D" w:rsidRPr="00343557" w:rsidRDefault="00E2034D" w:rsidP="0034355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343557">
              <w:rPr>
                <w:sz w:val="26"/>
                <w:szCs w:val="26"/>
              </w:rPr>
              <w:t>2022</w:t>
            </w:r>
          </w:p>
        </w:tc>
        <w:tc>
          <w:tcPr>
            <w:tcW w:w="1432" w:type="dxa"/>
            <w:vAlign w:val="center"/>
          </w:tcPr>
          <w:p w:rsidR="00E2034D" w:rsidRPr="00343557" w:rsidRDefault="00E2034D" w:rsidP="00343557">
            <w:pPr>
              <w:jc w:val="center"/>
              <w:rPr>
                <w:sz w:val="26"/>
                <w:szCs w:val="26"/>
              </w:rPr>
            </w:pPr>
            <w:r w:rsidRPr="00343557">
              <w:rPr>
                <w:rFonts w:eastAsia="Times New Roman"/>
                <w:sz w:val="26"/>
                <w:szCs w:val="26"/>
              </w:rPr>
              <w:t xml:space="preserve">год </w:t>
            </w:r>
            <w:r w:rsidRPr="00343557">
              <w:rPr>
                <w:rFonts w:eastAsia="Times New Roman"/>
                <w:spacing w:val="-5"/>
                <w:sz w:val="26"/>
                <w:szCs w:val="26"/>
              </w:rPr>
              <w:t>реализации</w:t>
            </w:r>
          </w:p>
        </w:tc>
      </w:tr>
      <w:tr w:rsidR="00343557" w:rsidRPr="00B04C5D" w:rsidTr="00343557">
        <w:tc>
          <w:tcPr>
            <w:tcW w:w="15093" w:type="dxa"/>
            <w:gridSpan w:val="9"/>
            <w:vAlign w:val="center"/>
          </w:tcPr>
          <w:p w:rsidR="00343557" w:rsidRPr="00B04C5D" w:rsidRDefault="00343557" w:rsidP="00343557">
            <w:pPr>
              <w:rPr>
                <w:sz w:val="24"/>
                <w:szCs w:val="24"/>
              </w:rPr>
            </w:pPr>
            <w:r w:rsidRPr="00B04C5D">
              <w:rPr>
                <w:rFonts w:eastAsia="Times New Roman"/>
                <w:bCs/>
                <w:sz w:val="24"/>
                <w:szCs w:val="24"/>
              </w:rPr>
              <w:t>Цель программы: Создание условий для обеспечения безопасности населения города - героя Новороссийска Краснодарского края</w:t>
            </w:r>
          </w:p>
        </w:tc>
      </w:tr>
      <w:tr w:rsidR="00343557" w:rsidRPr="00B04C5D" w:rsidTr="00343557">
        <w:tc>
          <w:tcPr>
            <w:tcW w:w="15093" w:type="dxa"/>
            <w:gridSpan w:val="9"/>
            <w:vAlign w:val="center"/>
          </w:tcPr>
          <w:p w:rsidR="00343557" w:rsidRPr="00B04C5D" w:rsidRDefault="00343557" w:rsidP="00343557">
            <w:pPr>
              <w:rPr>
                <w:rFonts w:eastAsia="Times New Roman"/>
                <w:bCs/>
                <w:spacing w:val="-2"/>
                <w:sz w:val="24"/>
                <w:szCs w:val="24"/>
              </w:rPr>
            </w:pPr>
            <w:r w:rsidRPr="00B04C5D">
              <w:rPr>
                <w:rFonts w:eastAsia="Times New Roman"/>
                <w:bCs/>
                <w:spacing w:val="-2"/>
                <w:sz w:val="24"/>
                <w:szCs w:val="24"/>
              </w:rPr>
              <w:t xml:space="preserve">Подпрограмма №1 «Мероприятия по гражданской обороне, предупреждению и ликвидации ЧС, стихийных бедствий и их последствий» </w:t>
            </w:r>
          </w:p>
          <w:p w:rsidR="00343557" w:rsidRPr="00B04C5D" w:rsidRDefault="00343557" w:rsidP="00343557">
            <w:pPr>
              <w:rPr>
                <w:sz w:val="24"/>
                <w:szCs w:val="24"/>
              </w:rPr>
            </w:pPr>
            <w:r w:rsidRPr="00B04C5D">
              <w:rPr>
                <w:rFonts w:eastAsia="Times New Roman"/>
                <w:bCs/>
                <w:sz w:val="24"/>
                <w:szCs w:val="24"/>
              </w:rPr>
              <w:t>Целевая функция: Повышение защищенности населения по гражданской обороне и защите от чрезвычайных ситуаций</w:t>
            </w:r>
          </w:p>
        </w:tc>
      </w:tr>
      <w:tr w:rsidR="00E2034D" w:rsidRPr="00B04C5D" w:rsidTr="00E2034D">
        <w:trPr>
          <w:gridAfter w:val="1"/>
          <w:wAfter w:w="14" w:type="dxa"/>
        </w:trPr>
        <w:tc>
          <w:tcPr>
            <w:tcW w:w="606" w:type="dxa"/>
            <w:vAlign w:val="center"/>
          </w:tcPr>
          <w:p w:rsidR="00E2034D" w:rsidRPr="00B04C5D" w:rsidRDefault="00E2034D" w:rsidP="00343557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4067" w:type="dxa"/>
            <w:vAlign w:val="center"/>
          </w:tcPr>
          <w:p w:rsidR="00E2034D" w:rsidRPr="00B04C5D" w:rsidRDefault="00E2034D" w:rsidP="00343557">
            <w:pPr>
              <w:shd w:val="clear" w:color="auto" w:fill="FFFFFF"/>
              <w:rPr>
                <w:sz w:val="26"/>
                <w:szCs w:val="26"/>
              </w:rPr>
            </w:pPr>
            <w:r w:rsidRPr="00B04C5D">
              <w:rPr>
                <w:rFonts w:eastAsia="Times New Roman"/>
                <w:sz w:val="26"/>
                <w:szCs w:val="26"/>
              </w:rPr>
              <w:t>Целевые показатели</w:t>
            </w:r>
          </w:p>
        </w:tc>
        <w:tc>
          <w:tcPr>
            <w:tcW w:w="2520" w:type="dxa"/>
            <w:vAlign w:val="center"/>
          </w:tcPr>
          <w:p w:rsidR="00E2034D" w:rsidRPr="00B04C5D" w:rsidRDefault="00E2034D" w:rsidP="00240CA4">
            <w:pPr>
              <w:shd w:val="clear" w:color="auto" w:fill="FFFFFF"/>
              <w:ind w:left="581"/>
              <w:jc w:val="center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>%</w:t>
            </w:r>
          </w:p>
        </w:tc>
        <w:tc>
          <w:tcPr>
            <w:tcW w:w="920" w:type="dxa"/>
            <w:vAlign w:val="center"/>
          </w:tcPr>
          <w:p w:rsidR="00E2034D" w:rsidRPr="00B04C5D" w:rsidRDefault="00E2034D" w:rsidP="0034355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>статус</w:t>
            </w:r>
          </w:p>
        </w:tc>
        <w:tc>
          <w:tcPr>
            <w:tcW w:w="1918" w:type="dxa"/>
            <w:vAlign w:val="center"/>
          </w:tcPr>
          <w:p w:rsidR="00E2034D" w:rsidRPr="00B04C5D" w:rsidRDefault="00E2034D" w:rsidP="00C708F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>2020</w:t>
            </w:r>
          </w:p>
        </w:tc>
        <w:tc>
          <w:tcPr>
            <w:tcW w:w="1843" w:type="dxa"/>
            <w:vAlign w:val="center"/>
          </w:tcPr>
          <w:p w:rsidR="00E2034D" w:rsidRPr="00B04C5D" w:rsidRDefault="00E2034D" w:rsidP="00C708F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>2021</w:t>
            </w:r>
          </w:p>
        </w:tc>
        <w:tc>
          <w:tcPr>
            <w:tcW w:w="1773" w:type="dxa"/>
            <w:vAlign w:val="center"/>
          </w:tcPr>
          <w:p w:rsidR="00E2034D" w:rsidRPr="00B04C5D" w:rsidRDefault="00E2034D" w:rsidP="00C708F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>2022</w:t>
            </w:r>
          </w:p>
        </w:tc>
        <w:tc>
          <w:tcPr>
            <w:tcW w:w="1432" w:type="dxa"/>
            <w:vAlign w:val="center"/>
          </w:tcPr>
          <w:p w:rsidR="00E2034D" w:rsidRPr="00B04C5D" w:rsidRDefault="00E2034D" w:rsidP="00343557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E2034D" w:rsidRPr="00B04C5D" w:rsidTr="00E2034D">
        <w:trPr>
          <w:gridAfter w:val="1"/>
          <w:wAfter w:w="14" w:type="dxa"/>
        </w:trPr>
        <w:tc>
          <w:tcPr>
            <w:tcW w:w="606" w:type="dxa"/>
            <w:vAlign w:val="center"/>
          </w:tcPr>
          <w:p w:rsidR="00E2034D" w:rsidRPr="00B04C5D" w:rsidRDefault="00E2034D" w:rsidP="00343557">
            <w:pPr>
              <w:shd w:val="clear" w:color="auto" w:fill="FFFFFF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>1.1</w:t>
            </w:r>
          </w:p>
        </w:tc>
        <w:tc>
          <w:tcPr>
            <w:tcW w:w="4067" w:type="dxa"/>
            <w:vAlign w:val="center"/>
          </w:tcPr>
          <w:p w:rsidR="00E2034D" w:rsidRPr="00B04C5D" w:rsidRDefault="00E2034D" w:rsidP="00343557">
            <w:pPr>
              <w:shd w:val="clear" w:color="auto" w:fill="FFFFFF"/>
              <w:ind w:firstLine="5"/>
              <w:rPr>
                <w:sz w:val="26"/>
                <w:szCs w:val="26"/>
              </w:rPr>
            </w:pPr>
            <w:r w:rsidRPr="00B04C5D">
              <w:rPr>
                <w:rFonts w:eastAsia="Times New Roman"/>
                <w:sz w:val="26"/>
                <w:szCs w:val="26"/>
              </w:rPr>
              <w:t>Степень обученности населения и должностных лиц действиям в чрезвычайных ситуациях и при пожарах</w:t>
            </w:r>
          </w:p>
        </w:tc>
        <w:tc>
          <w:tcPr>
            <w:tcW w:w="2520" w:type="dxa"/>
            <w:vAlign w:val="center"/>
          </w:tcPr>
          <w:p w:rsidR="00E2034D" w:rsidRPr="00B04C5D" w:rsidRDefault="00E2034D" w:rsidP="00240CA4">
            <w:pPr>
              <w:shd w:val="clear" w:color="auto" w:fill="FFFFFF"/>
              <w:ind w:left="58"/>
              <w:jc w:val="center"/>
              <w:rPr>
                <w:sz w:val="26"/>
                <w:szCs w:val="26"/>
              </w:rPr>
            </w:pPr>
            <w:r w:rsidRPr="00B04C5D">
              <w:rPr>
                <w:rFonts w:eastAsia="Times New Roman"/>
                <w:sz w:val="26"/>
                <w:szCs w:val="26"/>
              </w:rPr>
              <w:t>Кол-во</w:t>
            </w:r>
          </w:p>
          <w:p w:rsidR="00E2034D" w:rsidRPr="00B04C5D" w:rsidRDefault="00E2034D" w:rsidP="00240CA4">
            <w:pPr>
              <w:shd w:val="clear" w:color="auto" w:fill="FFFFFF"/>
              <w:ind w:left="58"/>
              <w:jc w:val="center"/>
              <w:rPr>
                <w:sz w:val="26"/>
                <w:szCs w:val="26"/>
              </w:rPr>
            </w:pPr>
            <w:r w:rsidRPr="00B04C5D">
              <w:rPr>
                <w:rFonts w:eastAsia="Times New Roman"/>
                <w:spacing w:val="-3"/>
                <w:sz w:val="26"/>
                <w:szCs w:val="26"/>
              </w:rPr>
              <w:t xml:space="preserve">обученных/ % </w:t>
            </w:r>
            <w:r w:rsidRPr="00B04C5D">
              <w:rPr>
                <w:rFonts w:eastAsia="Times New Roman"/>
                <w:sz w:val="26"/>
                <w:szCs w:val="26"/>
              </w:rPr>
              <w:t>охвата населения</w:t>
            </w:r>
          </w:p>
        </w:tc>
        <w:tc>
          <w:tcPr>
            <w:tcW w:w="920" w:type="dxa"/>
            <w:vAlign w:val="center"/>
          </w:tcPr>
          <w:p w:rsidR="00E2034D" w:rsidRPr="00B04C5D" w:rsidRDefault="00E2034D" w:rsidP="00343557">
            <w:pPr>
              <w:shd w:val="clear" w:color="auto" w:fill="FFFFFF"/>
              <w:ind w:left="130" w:right="130"/>
              <w:jc w:val="center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>3</w:t>
            </w:r>
          </w:p>
        </w:tc>
        <w:tc>
          <w:tcPr>
            <w:tcW w:w="1918" w:type="dxa"/>
            <w:vAlign w:val="center"/>
          </w:tcPr>
          <w:p w:rsidR="002E4376" w:rsidRPr="00B04C5D" w:rsidRDefault="00E2034D" w:rsidP="00343557">
            <w:pPr>
              <w:shd w:val="clear" w:color="auto" w:fill="FFFFFF"/>
              <w:ind w:left="130" w:right="130"/>
              <w:jc w:val="center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 xml:space="preserve">115000 </w:t>
            </w:r>
          </w:p>
          <w:p w:rsidR="00E2034D" w:rsidRPr="00B04C5D" w:rsidRDefault="00E2034D" w:rsidP="00343557">
            <w:pPr>
              <w:shd w:val="clear" w:color="auto" w:fill="FFFFFF"/>
              <w:ind w:left="130" w:right="130"/>
              <w:jc w:val="center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>93%</w:t>
            </w:r>
          </w:p>
        </w:tc>
        <w:tc>
          <w:tcPr>
            <w:tcW w:w="1843" w:type="dxa"/>
            <w:vAlign w:val="center"/>
          </w:tcPr>
          <w:p w:rsidR="00E2034D" w:rsidRPr="00B04C5D" w:rsidRDefault="00E2034D" w:rsidP="00343557">
            <w:pPr>
              <w:shd w:val="clear" w:color="auto" w:fill="FFFFFF"/>
              <w:ind w:left="187" w:right="168"/>
              <w:jc w:val="center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>120000 95%</w:t>
            </w:r>
          </w:p>
        </w:tc>
        <w:tc>
          <w:tcPr>
            <w:tcW w:w="1773" w:type="dxa"/>
            <w:vAlign w:val="center"/>
          </w:tcPr>
          <w:p w:rsidR="00E2034D" w:rsidRPr="00B04C5D" w:rsidRDefault="00E2034D" w:rsidP="00343557">
            <w:pPr>
              <w:shd w:val="clear" w:color="auto" w:fill="FFFFFF"/>
              <w:ind w:left="134" w:right="115"/>
              <w:jc w:val="center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>126000</w:t>
            </w:r>
          </w:p>
          <w:p w:rsidR="00E2034D" w:rsidRPr="00B04C5D" w:rsidRDefault="00E2034D" w:rsidP="0034355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>100%</w:t>
            </w:r>
          </w:p>
        </w:tc>
        <w:tc>
          <w:tcPr>
            <w:tcW w:w="1432" w:type="dxa"/>
            <w:vAlign w:val="center"/>
          </w:tcPr>
          <w:p w:rsidR="00E2034D" w:rsidRPr="00B04C5D" w:rsidRDefault="00E2034D" w:rsidP="00343557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E2034D" w:rsidRPr="00B04C5D" w:rsidTr="00E2034D">
        <w:trPr>
          <w:gridAfter w:val="1"/>
          <w:wAfter w:w="14" w:type="dxa"/>
        </w:trPr>
        <w:tc>
          <w:tcPr>
            <w:tcW w:w="606" w:type="dxa"/>
            <w:vAlign w:val="center"/>
          </w:tcPr>
          <w:p w:rsidR="00E2034D" w:rsidRPr="00B04C5D" w:rsidRDefault="00E2034D" w:rsidP="00343557">
            <w:pPr>
              <w:shd w:val="clear" w:color="auto" w:fill="FFFFFF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>1.2</w:t>
            </w:r>
          </w:p>
        </w:tc>
        <w:tc>
          <w:tcPr>
            <w:tcW w:w="4067" w:type="dxa"/>
            <w:vAlign w:val="center"/>
          </w:tcPr>
          <w:p w:rsidR="00E2034D" w:rsidRPr="00B04C5D" w:rsidRDefault="00E2034D" w:rsidP="009244A2">
            <w:pPr>
              <w:shd w:val="clear" w:color="auto" w:fill="FFFFFF"/>
              <w:ind w:firstLine="10"/>
              <w:rPr>
                <w:sz w:val="26"/>
                <w:szCs w:val="26"/>
              </w:rPr>
            </w:pPr>
            <w:r w:rsidRPr="00B04C5D">
              <w:rPr>
                <w:rFonts w:eastAsia="Times New Roman"/>
                <w:sz w:val="26"/>
                <w:szCs w:val="26"/>
              </w:rPr>
              <w:t>Степень обеспеченности пунктов      временного размещения пострадавшего населения</w:t>
            </w:r>
          </w:p>
        </w:tc>
        <w:tc>
          <w:tcPr>
            <w:tcW w:w="2520" w:type="dxa"/>
            <w:vAlign w:val="center"/>
          </w:tcPr>
          <w:p w:rsidR="00E2034D" w:rsidRPr="00B04C5D" w:rsidRDefault="00E2034D" w:rsidP="00240CA4">
            <w:pPr>
              <w:shd w:val="clear" w:color="auto" w:fill="FFFFFF"/>
              <w:ind w:left="10"/>
              <w:jc w:val="center"/>
              <w:rPr>
                <w:sz w:val="26"/>
                <w:szCs w:val="26"/>
              </w:rPr>
            </w:pPr>
            <w:r w:rsidRPr="00B04C5D">
              <w:rPr>
                <w:rFonts w:eastAsia="Times New Roman"/>
                <w:sz w:val="26"/>
                <w:szCs w:val="26"/>
              </w:rPr>
              <w:t>Кол-во %</w:t>
            </w:r>
          </w:p>
          <w:p w:rsidR="00E2034D" w:rsidRPr="00B04C5D" w:rsidRDefault="00E2034D" w:rsidP="00240CA4">
            <w:pPr>
              <w:shd w:val="clear" w:color="auto" w:fill="FFFFFF"/>
              <w:ind w:left="10"/>
              <w:jc w:val="center"/>
              <w:rPr>
                <w:sz w:val="26"/>
                <w:szCs w:val="26"/>
              </w:rPr>
            </w:pPr>
            <w:r w:rsidRPr="00B04C5D">
              <w:rPr>
                <w:rFonts w:eastAsia="Times New Roman"/>
                <w:spacing w:val="-2"/>
                <w:sz w:val="26"/>
                <w:szCs w:val="26"/>
              </w:rPr>
              <w:t>укомплектован</w:t>
            </w:r>
            <w:r w:rsidRPr="00B04C5D">
              <w:rPr>
                <w:rFonts w:eastAsia="Times New Roman"/>
                <w:sz w:val="26"/>
                <w:szCs w:val="26"/>
              </w:rPr>
              <w:t>ности</w:t>
            </w:r>
          </w:p>
        </w:tc>
        <w:tc>
          <w:tcPr>
            <w:tcW w:w="920" w:type="dxa"/>
            <w:vAlign w:val="center"/>
          </w:tcPr>
          <w:p w:rsidR="00E2034D" w:rsidRPr="00B04C5D" w:rsidRDefault="00E2034D" w:rsidP="0034355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>3</w:t>
            </w:r>
          </w:p>
        </w:tc>
        <w:tc>
          <w:tcPr>
            <w:tcW w:w="1918" w:type="dxa"/>
            <w:vAlign w:val="center"/>
          </w:tcPr>
          <w:p w:rsidR="00901F74" w:rsidRPr="00B04C5D" w:rsidRDefault="00901F74" w:rsidP="0034355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>235</w:t>
            </w:r>
          </w:p>
          <w:p w:rsidR="00E2034D" w:rsidRPr="00B04C5D" w:rsidRDefault="00901F74" w:rsidP="0034355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>42</w:t>
            </w:r>
            <w:r w:rsidR="00E2034D" w:rsidRPr="00B04C5D">
              <w:rPr>
                <w:sz w:val="26"/>
                <w:szCs w:val="26"/>
              </w:rPr>
              <w:t>%</w:t>
            </w:r>
          </w:p>
        </w:tc>
        <w:tc>
          <w:tcPr>
            <w:tcW w:w="1843" w:type="dxa"/>
            <w:vAlign w:val="center"/>
          </w:tcPr>
          <w:p w:rsidR="002E4376" w:rsidRPr="00B04C5D" w:rsidRDefault="00901F74" w:rsidP="00343557">
            <w:pPr>
              <w:shd w:val="clear" w:color="auto" w:fill="FFFFFF"/>
              <w:ind w:left="259" w:right="206"/>
              <w:jc w:val="center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>395</w:t>
            </w:r>
            <w:r w:rsidR="00E2034D" w:rsidRPr="00B04C5D">
              <w:rPr>
                <w:sz w:val="26"/>
                <w:szCs w:val="26"/>
              </w:rPr>
              <w:t xml:space="preserve"> </w:t>
            </w:r>
          </w:p>
          <w:p w:rsidR="00E2034D" w:rsidRPr="00B04C5D" w:rsidRDefault="00901F74" w:rsidP="00343557">
            <w:pPr>
              <w:shd w:val="clear" w:color="auto" w:fill="FFFFFF"/>
              <w:ind w:left="259" w:right="206"/>
              <w:jc w:val="center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>71</w:t>
            </w:r>
            <w:r w:rsidR="00E2034D" w:rsidRPr="00B04C5D">
              <w:rPr>
                <w:sz w:val="26"/>
                <w:szCs w:val="26"/>
              </w:rPr>
              <w:t>%</w:t>
            </w:r>
          </w:p>
        </w:tc>
        <w:tc>
          <w:tcPr>
            <w:tcW w:w="1773" w:type="dxa"/>
            <w:vAlign w:val="center"/>
          </w:tcPr>
          <w:p w:rsidR="00E2034D" w:rsidRPr="00B04C5D" w:rsidRDefault="00E2034D" w:rsidP="0034355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>550</w:t>
            </w:r>
          </w:p>
          <w:p w:rsidR="00E2034D" w:rsidRPr="00B04C5D" w:rsidRDefault="00E2034D" w:rsidP="0034355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>100%</w:t>
            </w:r>
          </w:p>
        </w:tc>
        <w:tc>
          <w:tcPr>
            <w:tcW w:w="1432" w:type="dxa"/>
            <w:vAlign w:val="center"/>
          </w:tcPr>
          <w:p w:rsidR="00E2034D" w:rsidRPr="00B04C5D" w:rsidRDefault="00E2034D" w:rsidP="00343557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343557" w:rsidRPr="00B04C5D" w:rsidTr="00343557">
        <w:tc>
          <w:tcPr>
            <w:tcW w:w="15093" w:type="dxa"/>
            <w:gridSpan w:val="9"/>
            <w:vAlign w:val="center"/>
          </w:tcPr>
          <w:p w:rsidR="00343557" w:rsidRPr="00B04C5D" w:rsidRDefault="00343557" w:rsidP="00343557">
            <w:pPr>
              <w:rPr>
                <w:rFonts w:eastAsia="Times New Roman"/>
                <w:sz w:val="24"/>
                <w:szCs w:val="24"/>
              </w:rPr>
            </w:pPr>
            <w:r w:rsidRPr="00B04C5D">
              <w:rPr>
                <w:rFonts w:eastAsia="Times New Roman"/>
                <w:sz w:val="24"/>
                <w:szCs w:val="24"/>
              </w:rPr>
              <w:t xml:space="preserve">Подпрограмма №2 «Обеспечение пожарной безопасности населения» </w:t>
            </w:r>
          </w:p>
          <w:p w:rsidR="00343557" w:rsidRPr="00B04C5D" w:rsidRDefault="00343557" w:rsidP="00343557">
            <w:pPr>
              <w:rPr>
                <w:sz w:val="26"/>
                <w:szCs w:val="26"/>
              </w:rPr>
            </w:pPr>
            <w:r w:rsidRPr="00B04C5D">
              <w:rPr>
                <w:rFonts w:eastAsia="Times New Roman"/>
                <w:sz w:val="24"/>
                <w:szCs w:val="24"/>
              </w:rPr>
              <w:t>Целевая функция: Повышение степени пожарной безопасности населения</w:t>
            </w:r>
          </w:p>
        </w:tc>
      </w:tr>
      <w:tr w:rsidR="00E2034D" w:rsidRPr="00B04C5D" w:rsidTr="00E2034D">
        <w:trPr>
          <w:gridAfter w:val="1"/>
          <w:wAfter w:w="14" w:type="dxa"/>
        </w:trPr>
        <w:tc>
          <w:tcPr>
            <w:tcW w:w="606" w:type="dxa"/>
          </w:tcPr>
          <w:p w:rsidR="00E2034D" w:rsidRPr="00B04C5D" w:rsidRDefault="00E2034D" w:rsidP="00343557">
            <w:pPr>
              <w:shd w:val="clear" w:color="auto" w:fill="FFFFFF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>2.1</w:t>
            </w:r>
          </w:p>
        </w:tc>
        <w:tc>
          <w:tcPr>
            <w:tcW w:w="4067" w:type="dxa"/>
          </w:tcPr>
          <w:p w:rsidR="00E2034D" w:rsidRPr="00B04C5D" w:rsidRDefault="00E2034D" w:rsidP="00343557">
            <w:pPr>
              <w:shd w:val="clear" w:color="auto" w:fill="FFFFFF"/>
              <w:ind w:right="53" w:firstLine="19"/>
              <w:rPr>
                <w:sz w:val="26"/>
                <w:szCs w:val="26"/>
              </w:rPr>
            </w:pPr>
            <w:r w:rsidRPr="00B04C5D">
              <w:rPr>
                <w:rFonts w:eastAsia="Times New Roman"/>
                <w:sz w:val="26"/>
                <w:szCs w:val="26"/>
              </w:rPr>
              <w:t xml:space="preserve">Степень обеспеченности «Пожарной охраны города Новороссийска» </w:t>
            </w:r>
            <w:r w:rsidRPr="00B04C5D">
              <w:rPr>
                <w:rFonts w:eastAsia="Times New Roman"/>
                <w:sz w:val="26"/>
                <w:szCs w:val="26"/>
              </w:rPr>
              <w:lastRenderedPageBreak/>
              <w:t>пожарно-техническим вооружением и имуществом.</w:t>
            </w:r>
          </w:p>
        </w:tc>
        <w:tc>
          <w:tcPr>
            <w:tcW w:w="2520" w:type="dxa"/>
          </w:tcPr>
          <w:p w:rsidR="00E2034D" w:rsidRPr="00B04C5D" w:rsidRDefault="00E2034D" w:rsidP="0034355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lastRenderedPageBreak/>
              <w:t>%</w:t>
            </w:r>
          </w:p>
          <w:p w:rsidR="00E2034D" w:rsidRPr="00B04C5D" w:rsidRDefault="00E2034D" w:rsidP="00240CA4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04C5D">
              <w:rPr>
                <w:rFonts w:eastAsia="Times New Roman"/>
                <w:spacing w:val="-2"/>
                <w:sz w:val="26"/>
                <w:szCs w:val="26"/>
              </w:rPr>
              <w:t>укомплектован</w:t>
            </w:r>
            <w:r w:rsidRPr="00B04C5D">
              <w:rPr>
                <w:rFonts w:eastAsia="Times New Roman"/>
                <w:sz w:val="26"/>
                <w:szCs w:val="26"/>
              </w:rPr>
              <w:t>ности</w:t>
            </w:r>
          </w:p>
        </w:tc>
        <w:tc>
          <w:tcPr>
            <w:tcW w:w="920" w:type="dxa"/>
            <w:vAlign w:val="center"/>
          </w:tcPr>
          <w:p w:rsidR="00E2034D" w:rsidRPr="00B04C5D" w:rsidRDefault="00E2034D" w:rsidP="00E2034D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  <w:p w:rsidR="00E2034D" w:rsidRPr="00B04C5D" w:rsidRDefault="00E2034D" w:rsidP="00E2034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>3</w:t>
            </w:r>
          </w:p>
        </w:tc>
        <w:tc>
          <w:tcPr>
            <w:tcW w:w="1918" w:type="dxa"/>
            <w:vAlign w:val="center"/>
          </w:tcPr>
          <w:p w:rsidR="00E2034D" w:rsidRPr="00B04C5D" w:rsidRDefault="00E2034D" w:rsidP="0034355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>93%</w:t>
            </w:r>
          </w:p>
        </w:tc>
        <w:tc>
          <w:tcPr>
            <w:tcW w:w="1843" w:type="dxa"/>
            <w:vAlign w:val="center"/>
          </w:tcPr>
          <w:p w:rsidR="00E2034D" w:rsidRPr="00B04C5D" w:rsidRDefault="00E2034D" w:rsidP="0034355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>96%</w:t>
            </w:r>
          </w:p>
        </w:tc>
        <w:tc>
          <w:tcPr>
            <w:tcW w:w="1773" w:type="dxa"/>
            <w:vAlign w:val="center"/>
          </w:tcPr>
          <w:p w:rsidR="00E2034D" w:rsidRPr="00B04C5D" w:rsidRDefault="00E2034D" w:rsidP="0034355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>100%</w:t>
            </w:r>
          </w:p>
        </w:tc>
        <w:tc>
          <w:tcPr>
            <w:tcW w:w="1432" w:type="dxa"/>
            <w:vAlign w:val="center"/>
          </w:tcPr>
          <w:p w:rsidR="00E2034D" w:rsidRPr="00B04C5D" w:rsidRDefault="00E2034D" w:rsidP="00343557">
            <w:pPr>
              <w:rPr>
                <w:sz w:val="26"/>
                <w:szCs w:val="26"/>
              </w:rPr>
            </w:pPr>
          </w:p>
        </w:tc>
      </w:tr>
      <w:tr w:rsidR="00E2034D" w:rsidRPr="00343557" w:rsidTr="00CC0B35">
        <w:trPr>
          <w:gridAfter w:val="1"/>
          <w:wAfter w:w="14" w:type="dxa"/>
        </w:trPr>
        <w:tc>
          <w:tcPr>
            <w:tcW w:w="606" w:type="dxa"/>
          </w:tcPr>
          <w:p w:rsidR="00E2034D" w:rsidRPr="00343557" w:rsidRDefault="00E2034D" w:rsidP="00343557">
            <w:pPr>
              <w:shd w:val="clear" w:color="auto" w:fill="FFFFFF"/>
              <w:rPr>
                <w:sz w:val="26"/>
                <w:szCs w:val="26"/>
              </w:rPr>
            </w:pPr>
            <w:r w:rsidRPr="00343557">
              <w:rPr>
                <w:sz w:val="26"/>
                <w:szCs w:val="26"/>
              </w:rPr>
              <w:lastRenderedPageBreak/>
              <w:t>2.2</w:t>
            </w:r>
          </w:p>
        </w:tc>
        <w:tc>
          <w:tcPr>
            <w:tcW w:w="4067" w:type="dxa"/>
          </w:tcPr>
          <w:p w:rsidR="00E2034D" w:rsidRPr="00343557" w:rsidRDefault="00E2034D" w:rsidP="00343557">
            <w:pPr>
              <w:shd w:val="clear" w:color="auto" w:fill="FFFFFF"/>
              <w:rPr>
                <w:sz w:val="26"/>
                <w:szCs w:val="26"/>
              </w:rPr>
            </w:pPr>
            <w:r w:rsidRPr="00343557">
              <w:rPr>
                <w:rFonts w:eastAsia="Times New Roman"/>
                <w:spacing w:val="-1"/>
                <w:sz w:val="26"/>
                <w:szCs w:val="26"/>
              </w:rPr>
              <w:t>Темп роста пожарного добровольчества.</w:t>
            </w:r>
          </w:p>
        </w:tc>
        <w:tc>
          <w:tcPr>
            <w:tcW w:w="2520" w:type="dxa"/>
          </w:tcPr>
          <w:p w:rsidR="00E2034D" w:rsidRPr="00343557" w:rsidRDefault="00E2034D" w:rsidP="00343557">
            <w:pPr>
              <w:shd w:val="clear" w:color="auto" w:fill="FFFFFF"/>
              <w:ind w:left="269" w:right="259"/>
              <w:jc w:val="center"/>
              <w:rPr>
                <w:sz w:val="26"/>
                <w:szCs w:val="26"/>
              </w:rPr>
            </w:pPr>
            <w:r w:rsidRPr="00343557">
              <w:rPr>
                <w:rFonts w:eastAsia="Times New Roman"/>
                <w:sz w:val="26"/>
                <w:szCs w:val="26"/>
              </w:rPr>
              <w:t>Чел. % прироста</w:t>
            </w:r>
          </w:p>
        </w:tc>
        <w:tc>
          <w:tcPr>
            <w:tcW w:w="920" w:type="dxa"/>
            <w:vAlign w:val="center"/>
          </w:tcPr>
          <w:p w:rsidR="00E2034D" w:rsidRPr="00343557" w:rsidRDefault="00E2034D" w:rsidP="00CC0B35">
            <w:pPr>
              <w:shd w:val="clear" w:color="auto" w:fill="FFFFFF"/>
              <w:ind w:left="211" w:right="197"/>
              <w:jc w:val="center"/>
              <w:rPr>
                <w:sz w:val="26"/>
                <w:szCs w:val="26"/>
              </w:rPr>
            </w:pPr>
            <w:r w:rsidRPr="00343557">
              <w:rPr>
                <w:sz w:val="26"/>
                <w:szCs w:val="26"/>
              </w:rPr>
              <w:t>3</w:t>
            </w:r>
          </w:p>
        </w:tc>
        <w:tc>
          <w:tcPr>
            <w:tcW w:w="1918" w:type="dxa"/>
            <w:vAlign w:val="center"/>
          </w:tcPr>
          <w:p w:rsidR="003F7BA2" w:rsidRDefault="00E2034D" w:rsidP="00343557">
            <w:pPr>
              <w:shd w:val="clear" w:color="auto" w:fill="FFFFFF"/>
              <w:ind w:left="211" w:right="197"/>
              <w:jc w:val="center"/>
              <w:rPr>
                <w:sz w:val="26"/>
                <w:szCs w:val="26"/>
              </w:rPr>
            </w:pPr>
            <w:r w:rsidRPr="00343557">
              <w:rPr>
                <w:sz w:val="26"/>
                <w:szCs w:val="26"/>
              </w:rPr>
              <w:t xml:space="preserve">125 </w:t>
            </w:r>
          </w:p>
          <w:p w:rsidR="00E2034D" w:rsidRPr="00343557" w:rsidRDefault="00E2034D" w:rsidP="00343557">
            <w:pPr>
              <w:shd w:val="clear" w:color="auto" w:fill="FFFFFF"/>
              <w:ind w:left="211" w:right="197"/>
              <w:jc w:val="center"/>
              <w:rPr>
                <w:sz w:val="26"/>
                <w:szCs w:val="26"/>
              </w:rPr>
            </w:pPr>
            <w:r w:rsidRPr="00343557">
              <w:rPr>
                <w:sz w:val="26"/>
                <w:szCs w:val="26"/>
              </w:rPr>
              <w:t>100%</w:t>
            </w:r>
          </w:p>
        </w:tc>
        <w:tc>
          <w:tcPr>
            <w:tcW w:w="1843" w:type="dxa"/>
            <w:vAlign w:val="center"/>
          </w:tcPr>
          <w:p w:rsidR="00AF18E6" w:rsidRDefault="00AF18E6" w:rsidP="00AF18E6">
            <w:pPr>
              <w:shd w:val="clear" w:color="auto" w:fill="FFFFFF"/>
              <w:ind w:left="211" w:right="197"/>
              <w:jc w:val="center"/>
              <w:rPr>
                <w:sz w:val="26"/>
                <w:szCs w:val="26"/>
              </w:rPr>
            </w:pPr>
            <w:r w:rsidRPr="00343557">
              <w:rPr>
                <w:sz w:val="26"/>
                <w:szCs w:val="26"/>
              </w:rPr>
              <w:t xml:space="preserve">125 </w:t>
            </w:r>
          </w:p>
          <w:p w:rsidR="00E2034D" w:rsidRPr="00343557" w:rsidRDefault="00AF18E6" w:rsidP="00AF18E6">
            <w:pPr>
              <w:shd w:val="clear" w:color="auto" w:fill="FFFFFF"/>
              <w:ind w:left="254" w:right="211"/>
              <w:jc w:val="center"/>
              <w:rPr>
                <w:sz w:val="26"/>
                <w:szCs w:val="26"/>
              </w:rPr>
            </w:pPr>
            <w:r w:rsidRPr="00343557">
              <w:rPr>
                <w:sz w:val="26"/>
                <w:szCs w:val="26"/>
              </w:rPr>
              <w:t>100%</w:t>
            </w:r>
          </w:p>
        </w:tc>
        <w:tc>
          <w:tcPr>
            <w:tcW w:w="1773" w:type="dxa"/>
            <w:vAlign w:val="center"/>
          </w:tcPr>
          <w:p w:rsidR="00AF18E6" w:rsidRDefault="00AF18E6" w:rsidP="00AF18E6">
            <w:pPr>
              <w:shd w:val="clear" w:color="auto" w:fill="FFFFFF"/>
              <w:ind w:left="211" w:right="197"/>
              <w:jc w:val="center"/>
              <w:rPr>
                <w:sz w:val="26"/>
                <w:szCs w:val="26"/>
              </w:rPr>
            </w:pPr>
            <w:r w:rsidRPr="00343557">
              <w:rPr>
                <w:sz w:val="26"/>
                <w:szCs w:val="26"/>
              </w:rPr>
              <w:t xml:space="preserve">125 </w:t>
            </w:r>
          </w:p>
          <w:p w:rsidR="00E2034D" w:rsidRPr="00343557" w:rsidRDefault="00AF18E6" w:rsidP="00AF18E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343557">
              <w:rPr>
                <w:sz w:val="26"/>
                <w:szCs w:val="26"/>
              </w:rPr>
              <w:t>100%</w:t>
            </w:r>
          </w:p>
        </w:tc>
        <w:tc>
          <w:tcPr>
            <w:tcW w:w="1432" w:type="dxa"/>
            <w:vAlign w:val="center"/>
          </w:tcPr>
          <w:p w:rsidR="00E2034D" w:rsidRPr="00343557" w:rsidRDefault="00E2034D" w:rsidP="00343557">
            <w:pPr>
              <w:rPr>
                <w:sz w:val="26"/>
                <w:szCs w:val="26"/>
              </w:rPr>
            </w:pPr>
          </w:p>
        </w:tc>
      </w:tr>
      <w:tr w:rsidR="00E2034D" w:rsidRPr="00343557" w:rsidTr="00CC0B35">
        <w:trPr>
          <w:gridAfter w:val="1"/>
          <w:wAfter w:w="14" w:type="dxa"/>
        </w:trPr>
        <w:tc>
          <w:tcPr>
            <w:tcW w:w="606" w:type="dxa"/>
          </w:tcPr>
          <w:p w:rsidR="00E2034D" w:rsidRPr="00343557" w:rsidRDefault="00E2034D" w:rsidP="00343557">
            <w:pPr>
              <w:shd w:val="clear" w:color="auto" w:fill="FFFFFF"/>
              <w:rPr>
                <w:sz w:val="26"/>
                <w:szCs w:val="26"/>
              </w:rPr>
            </w:pPr>
            <w:r w:rsidRPr="00343557">
              <w:rPr>
                <w:sz w:val="26"/>
                <w:szCs w:val="26"/>
              </w:rPr>
              <w:t>2.3</w:t>
            </w:r>
          </w:p>
        </w:tc>
        <w:tc>
          <w:tcPr>
            <w:tcW w:w="4067" w:type="dxa"/>
          </w:tcPr>
          <w:p w:rsidR="00E2034D" w:rsidRPr="00343557" w:rsidRDefault="00E2034D" w:rsidP="00343557">
            <w:pPr>
              <w:shd w:val="clear" w:color="auto" w:fill="FFFFFF"/>
              <w:ind w:right="360"/>
              <w:rPr>
                <w:sz w:val="26"/>
                <w:szCs w:val="26"/>
              </w:rPr>
            </w:pPr>
            <w:r w:rsidRPr="00343557">
              <w:rPr>
                <w:rFonts w:eastAsia="Times New Roman"/>
                <w:spacing w:val="-1"/>
                <w:sz w:val="26"/>
                <w:szCs w:val="26"/>
              </w:rPr>
              <w:t xml:space="preserve">Степень оснащенности добровольных пожарных </w:t>
            </w:r>
            <w:r w:rsidRPr="00343557">
              <w:rPr>
                <w:rFonts w:eastAsia="Times New Roman"/>
                <w:sz w:val="26"/>
                <w:szCs w:val="26"/>
              </w:rPr>
              <w:t>дружин пожарно-техническим вооружением и имуществом</w:t>
            </w:r>
          </w:p>
        </w:tc>
        <w:tc>
          <w:tcPr>
            <w:tcW w:w="2520" w:type="dxa"/>
          </w:tcPr>
          <w:p w:rsidR="00E2034D" w:rsidRPr="00343557" w:rsidRDefault="00E2034D" w:rsidP="0034355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343557">
              <w:rPr>
                <w:rFonts w:eastAsia="Times New Roman"/>
                <w:sz w:val="26"/>
                <w:szCs w:val="26"/>
              </w:rPr>
              <w:t>Кол-во %</w:t>
            </w:r>
          </w:p>
          <w:p w:rsidR="00E2034D" w:rsidRPr="00343557" w:rsidRDefault="00E2034D" w:rsidP="00240CA4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343557">
              <w:rPr>
                <w:rFonts w:eastAsia="Times New Roman"/>
                <w:spacing w:val="-2"/>
                <w:sz w:val="26"/>
                <w:szCs w:val="26"/>
              </w:rPr>
              <w:t>укомплектован</w:t>
            </w:r>
            <w:r w:rsidRPr="00343557">
              <w:rPr>
                <w:rFonts w:eastAsia="Times New Roman"/>
                <w:sz w:val="26"/>
                <w:szCs w:val="26"/>
              </w:rPr>
              <w:t>ности</w:t>
            </w:r>
          </w:p>
        </w:tc>
        <w:tc>
          <w:tcPr>
            <w:tcW w:w="920" w:type="dxa"/>
            <w:vAlign w:val="center"/>
          </w:tcPr>
          <w:p w:rsidR="00E2034D" w:rsidRPr="00343557" w:rsidRDefault="00E2034D" w:rsidP="00CC0B35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343557">
              <w:rPr>
                <w:sz w:val="26"/>
                <w:szCs w:val="26"/>
              </w:rPr>
              <w:t>3</w:t>
            </w:r>
          </w:p>
        </w:tc>
        <w:tc>
          <w:tcPr>
            <w:tcW w:w="1918" w:type="dxa"/>
            <w:vAlign w:val="center"/>
          </w:tcPr>
          <w:p w:rsidR="00E2034D" w:rsidRPr="00343557" w:rsidRDefault="003D5920" w:rsidP="0034355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</w:t>
            </w:r>
          </w:p>
          <w:p w:rsidR="00E2034D" w:rsidRPr="00343557" w:rsidRDefault="003D5920" w:rsidP="0034355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</w:t>
            </w:r>
            <w:r w:rsidR="00E2034D" w:rsidRPr="00343557">
              <w:rPr>
                <w:sz w:val="26"/>
                <w:szCs w:val="26"/>
              </w:rPr>
              <w:t>%</w:t>
            </w:r>
          </w:p>
        </w:tc>
        <w:tc>
          <w:tcPr>
            <w:tcW w:w="1843" w:type="dxa"/>
            <w:vAlign w:val="center"/>
          </w:tcPr>
          <w:p w:rsidR="003F7BA2" w:rsidRDefault="003D5920" w:rsidP="00343557">
            <w:pPr>
              <w:shd w:val="clear" w:color="auto" w:fill="FFFFFF"/>
              <w:ind w:left="264" w:right="21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  <w:r w:rsidR="00E2034D" w:rsidRPr="00343557">
              <w:rPr>
                <w:sz w:val="26"/>
                <w:szCs w:val="26"/>
              </w:rPr>
              <w:t xml:space="preserve"> </w:t>
            </w:r>
          </w:p>
          <w:p w:rsidR="00E2034D" w:rsidRPr="00343557" w:rsidRDefault="003D5920" w:rsidP="00343557">
            <w:pPr>
              <w:shd w:val="clear" w:color="auto" w:fill="FFFFFF"/>
              <w:ind w:left="264" w:right="21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</w:t>
            </w:r>
            <w:r w:rsidR="00E2034D" w:rsidRPr="00343557">
              <w:rPr>
                <w:sz w:val="26"/>
                <w:szCs w:val="26"/>
              </w:rPr>
              <w:t>%</w:t>
            </w:r>
          </w:p>
        </w:tc>
        <w:tc>
          <w:tcPr>
            <w:tcW w:w="1773" w:type="dxa"/>
            <w:vAlign w:val="center"/>
          </w:tcPr>
          <w:p w:rsidR="003F7BA2" w:rsidRDefault="003D5920" w:rsidP="0034355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="00E2034D" w:rsidRPr="00343557">
              <w:rPr>
                <w:sz w:val="26"/>
                <w:szCs w:val="26"/>
              </w:rPr>
              <w:t xml:space="preserve">0 </w:t>
            </w:r>
          </w:p>
          <w:p w:rsidR="00E2034D" w:rsidRPr="00343557" w:rsidRDefault="003D5920" w:rsidP="0034355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</w:t>
            </w:r>
            <w:r w:rsidR="00E2034D" w:rsidRPr="00343557">
              <w:rPr>
                <w:sz w:val="26"/>
                <w:szCs w:val="26"/>
              </w:rPr>
              <w:t>%</w:t>
            </w:r>
          </w:p>
        </w:tc>
        <w:tc>
          <w:tcPr>
            <w:tcW w:w="1432" w:type="dxa"/>
            <w:vAlign w:val="center"/>
          </w:tcPr>
          <w:p w:rsidR="00E2034D" w:rsidRPr="00343557" w:rsidRDefault="00E2034D" w:rsidP="00343557">
            <w:pPr>
              <w:rPr>
                <w:sz w:val="26"/>
                <w:szCs w:val="26"/>
              </w:rPr>
            </w:pPr>
          </w:p>
        </w:tc>
      </w:tr>
      <w:tr w:rsidR="00343557" w:rsidRPr="00B04C5D" w:rsidTr="00343557">
        <w:tc>
          <w:tcPr>
            <w:tcW w:w="15093" w:type="dxa"/>
            <w:gridSpan w:val="9"/>
          </w:tcPr>
          <w:p w:rsidR="00343557" w:rsidRPr="00B04C5D" w:rsidRDefault="00343557" w:rsidP="00343557">
            <w:pPr>
              <w:rPr>
                <w:rFonts w:eastAsia="Times New Roman"/>
                <w:sz w:val="24"/>
                <w:szCs w:val="24"/>
              </w:rPr>
            </w:pPr>
            <w:r w:rsidRPr="00B04C5D">
              <w:rPr>
                <w:rFonts w:eastAsia="Times New Roman"/>
                <w:sz w:val="24"/>
                <w:szCs w:val="24"/>
              </w:rPr>
              <w:t xml:space="preserve">Подпрограмма №3 «Комплексное обеспечение безопасности жизнедеятельности населения (Безопасный город) </w:t>
            </w:r>
          </w:p>
          <w:p w:rsidR="00343557" w:rsidRPr="00B04C5D" w:rsidRDefault="00343557" w:rsidP="00343557">
            <w:pPr>
              <w:rPr>
                <w:sz w:val="26"/>
                <w:szCs w:val="26"/>
              </w:rPr>
            </w:pPr>
            <w:r w:rsidRPr="00B04C5D">
              <w:rPr>
                <w:rFonts w:eastAsia="Times New Roman"/>
                <w:sz w:val="24"/>
                <w:szCs w:val="24"/>
              </w:rPr>
              <w:t>Целевая функция: Повышение степени защищенности жизнедеятельности населения</w:t>
            </w:r>
          </w:p>
        </w:tc>
      </w:tr>
      <w:tr w:rsidR="003F7BA2" w:rsidRPr="00B04C5D" w:rsidTr="00CC0B35">
        <w:trPr>
          <w:gridAfter w:val="1"/>
          <w:wAfter w:w="14" w:type="dxa"/>
        </w:trPr>
        <w:tc>
          <w:tcPr>
            <w:tcW w:w="606" w:type="dxa"/>
          </w:tcPr>
          <w:p w:rsidR="003F7BA2" w:rsidRPr="00B04C5D" w:rsidRDefault="003F7BA2" w:rsidP="00343557">
            <w:pPr>
              <w:shd w:val="clear" w:color="auto" w:fill="FFFFFF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>3.1</w:t>
            </w:r>
          </w:p>
        </w:tc>
        <w:tc>
          <w:tcPr>
            <w:tcW w:w="4067" w:type="dxa"/>
          </w:tcPr>
          <w:p w:rsidR="003F7BA2" w:rsidRPr="00B04C5D" w:rsidRDefault="003F7BA2" w:rsidP="00343557">
            <w:pPr>
              <w:shd w:val="clear" w:color="auto" w:fill="FFFFFF"/>
              <w:rPr>
                <w:sz w:val="26"/>
                <w:szCs w:val="26"/>
              </w:rPr>
            </w:pPr>
            <w:r w:rsidRPr="00B04C5D">
              <w:rPr>
                <w:rFonts w:eastAsia="Times New Roman"/>
                <w:sz w:val="26"/>
                <w:szCs w:val="26"/>
              </w:rPr>
              <w:t>Степень охвата видеонаблюдением мест массового скопления людей.</w:t>
            </w:r>
          </w:p>
        </w:tc>
        <w:tc>
          <w:tcPr>
            <w:tcW w:w="2520" w:type="dxa"/>
          </w:tcPr>
          <w:p w:rsidR="003F7BA2" w:rsidRPr="00B04C5D" w:rsidRDefault="003F7BA2" w:rsidP="0034355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04C5D">
              <w:rPr>
                <w:rFonts w:eastAsia="Times New Roman"/>
                <w:sz w:val="26"/>
                <w:szCs w:val="26"/>
              </w:rPr>
              <w:t>Кол-во %</w:t>
            </w:r>
          </w:p>
          <w:p w:rsidR="003F7BA2" w:rsidRPr="00B04C5D" w:rsidRDefault="003F7BA2" w:rsidP="00240CA4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04C5D">
              <w:rPr>
                <w:rFonts w:eastAsia="Times New Roman"/>
                <w:spacing w:val="-2"/>
                <w:sz w:val="26"/>
                <w:szCs w:val="26"/>
              </w:rPr>
              <w:t>укомплектован</w:t>
            </w:r>
            <w:r w:rsidRPr="00B04C5D">
              <w:rPr>
                <w:rFonts w:eastAsia="Times New Roman"/>
                <w:sz w:val="26"/>
                <w:szCs w:val="26"/>
              </w:rPr>
              <w:t>ности</w:t>
            </w:r>
          </w:p>
        </w:tc>
        <w:tc>
          <w:tcPr>
            <w:tcW w:w="920" w:type="dxa"/>
            <w:vAlign w:val="center"/>
          </w:tcPr>
          <w:p w:rsidR="003F7BA2" w:rsidRPr="00B04C5D" w:rsidRDefault="003F7BA2" w:rsidP="00CC0B35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>3</w:t>
            </w:r>
          </w:p>
        </w:tc>
        <w:tc>
          <w:tcPr>
            <w:tcW w:w="1918" w:type="dxa"/>
            <w:vAlign w:val="center"/>
          </w:tcPr>
          <w:p w:rsidR="003F7BA2" w:rsidRPr="00B04C5D" w:rsidRDefault="00201CAF" w:rsidP="0034355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>195</w:t>
            </w:r>
          </w:p>
          <w:p w:rsidR="003F7BA2" w:rsidRPr="00B04C5D" w:rsidRDefault="003F7BA2" w:rsidP="0034355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>78%</w:t>
            </w:r>
          </w:p>
        </w:tc>
        <w:tc>
          <w:tcPr>
            <w:tcW w:w="1843" w:type="dxa"/>
            <w:vAlign w:val="center"/>
          </w:tcPr>
          <w:p w:rsidR="003F7BA2" w:rsidRPr="00B04C5D" w:rsidRDefault="00201CAF" w:rsidP="0034355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>210</w:t>
            </w:r>
          </w:p>
          <w:p w:rsidR="003F7BA2" w:rsidRPr="00B04C5D" w:rsidRDefault="003F7BA2" w:rsidP="0034355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>83%</w:t>
            </w:r>
          </w:p>
        </w:tc>
        <w:tc>
          <w:tcPr>
            <w:tcW w:w="1773" w:type="dxa"/>
            <w:vAlign w:val="center"/>
          </w:tcPr>
          <w:p w:rsidR="003F7BA2" w:rsidRPr="00B04C5D" w:rsidRDefault="00201CAF" w:rsidP="0034355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>225</w:t>
            </w:r>
          </w:p>
          <w:p w:rsidR="003F7BA2" w:rsidRPr="00B04C5D" w:rsidRDefault="003F7BA2" w:rsidP="0034355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>93%</w:t>
            </w:r>
          </w:p>
        </w:tc>
        <w:tc>
          <w:tcPr>
            <w:tcW w:w="1432" w:type="dxa"/>
          </w:tcPr>
          <w:p w:rsidR="003F7BA2" w:rsidRPr="00B04C5D" w:rsidRDefault="003F7BA2" w:rsidP="00343557">
            <w:pPr>
              <w:shd w:val="clear" w:color="auto" w:fill="FFFFFF"/>
            </w:pPr>
          </w:p>
        </w:tc>
      </w:tr>
      <w:tr w:rsidR="003F7BA2" w:rsidRPr="00B04C5D" w:rsidTr="00CC0B35">
        <w:trPr>
          <w:gridAfter w:val="1"/>
          <w:wAfter w:w="14" w:type="dxa"/>
        </w:trPr>
        <w:tc>
          <w:tcPr>
            <w:tcW w:w="606" w:type="dxa"/>
          </w:tcPr>
          <w:p w:rsidR="003F7BA2" w:rsidRPr="00B04C5D" w:rsidRDefault="003F7BA2" w:rsidP="00343557">
            <w:pPr>
              <w:shd w:val="clear" w:color="auto" w:fill="FFFFFF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>3.2</w:t>
            </w:r>
          </w:p>
        </w:tc>
        <w:tc>
          <w:tcPr>
            <w:tcW w:w="4067" w:type="dxa"/>
          </w:tcPr>
          <w:p w:rsidR="003F7BA2" w:rsidRPr="00B04C5D" w:rsidRDefault="003F7BA2" w:rsidP="00343557">
            <w:pPr>
              <w:shd w:val="clear" w:color="auto" w:fill="FFFFFF"/>
              <w:ind w:firstLine="5"/>
              <w:rPr>
                <w:sz w:val="26"/>
                <w:szCs w:val="26"/>
              </w:rPr>
            </w:pPr>
            <w:r w:rsidRPr="00B04C5D">
              <w:rPr>
                <w:rFonts w:eastAsia="Times New Roman"/>
                <w:sz w:val="26"/>
                <w:szCs w:val="26"/>
              </w:rPr>
              <w:t>Степень раскрываемости          зафиксированных видеонаблюдением дорожно-транспортных преступлений.</w:t>
            </w:r>
          </w:p>
        </w:tc>
        <w:tc>
          <w:tcPr>
            <w:tcW w:w="2520" w:type="dxa"/>
          </w:tcPr>
          <w:p w:rsidR="003F7BA2" w:rsidRPr="00B04C5D" w:rsidRDefault="003F7BA2" w:rsidP="0034355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04C5D">
              <w:rPr>
                <w:rFonts w:eastAsia="Times New Roman"/>
                <w:sz w:val="26"/>
                <w:szCs w:val="26"/>
              </w:rPr>
              <w:t>единиц</w:t>
            </w:r>
          </w:p>
        </w:tc>
        <w:tc>
          <w:tcPr>
            <w:tcW w:w="920" w:type="dxa"/>
            <w:vAlign w:val="center"/>
          </w:tcPr>
          <w:p w:rsidR="003F7BA2" w:rsidRPr="00B04C5D" w:rsidRDefault="003F7BA2" w:rsidP="00CC0B35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>3</w:t>
            </w:r>
          </w:p>
        </w:tc>
        <w:tc>
          <w:tcPr>
            <w:tcW w:w="1918" w:type="dxa"/>
            <w:vAlign w:val="center"/>
          </w:tcPr>
          <w:p w:rsidR="003F7BA2" w:rsidRPr="00B04C5D" w:rsidRDefault="00201CAF" w:rsidP="0034355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>35</w:t>
            </w:r>
          </w:p>
        </w:tc>
        <w:tc>
          <w:tcPr>
            <w:tcW w:w="1843" w:type="dxa"/>
            <w:vAlign w:val="center"/>
          </w:tcPr>
          <w:p w:rsidR="003F7BA2" w:rsidRPr="00B04C5D" w:rsidRDefault="00201CAF" w:rsidP="0034355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>38</w:t>
            </w:r>
            <w:bookmarkStart w:id="0" w:name="_GoBack"/>
            <w:bookmarkEnd w:id="0"/>
          </w:p>
        </w:tc>
        <w:tc>
          <w:tcPr>
            <w:tcW w:w="1773" w:type="dxa"/>
            <w:vAlign w:val="center"/>
          </w:tcPr>
          <w:p w:rsidR="003F7BA2" w:rsidRPr="00B04C5D" w:rsidRDefault="00201CAF" w:rsidP="0034355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>41</w:t>
            </w:r>
          </w:p>
        </w:tc>
        <w:tc>
          <w:tcPr>
            <w:tcW w:w="1432" w:type="dxa"/>
          </w:tcPr>
          <w:p w:rsidR="003F7BA2" w:rsidRPr="00B04C5D" w:rsidRDefault="003F7BA2" w:rsidP="00343557">
            <w:pPr>
              <w:shd w:val="clear" w:color="auto" w:fill="FFFFFF"/>
            </w:pPr>
          </w:p>
        </w:tc>
      </w:tr>
      <w:tr w:rsidR="003F7BA2" w:rsidRPr="00B04C5D" w:rsidTr="00CC0B35">
        <w:trPr>
          <w:gridAfter w:val="1"/>
          <w:wAfter w:w="14" w:type="dxa"/>
        </w:trPr>
        <w:tc>
          <w:tcPr>
            <w:tcW w:w="606" w:type="dxa"/>
          </w:tcPr>
          <w:p w:rsidR="003F7BA2" w:rsidRPr="00B04C5D" w:rsidRDefault="003F7BA2" w:rsidP="00343557">
            <w:pPr>
              <w:shd w:val="clear" w:color="auto" w:fill="FFFFFF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>3.3</w:t>
            </w:r>
          </w:p>
        </w:tc>
        <w:tc>
          <w:tcPr>
            <w:tcW w:w="4067" w:type="dxa"/>
          </w:tcPr>
          <w:p w:rsidR="003F7BA2" w:rsidRPr="00B04C5D" w:rsidRDefault="003F7BA2" w:rsidP="00343557">
            <w:pPr>
              <w:shd w:val="clear" w:color="auto" w:fill="FFFFFF"/>
              <w:rPr>
                <w:sz w:val="26"/>
                <w:szCs w:val="26"/>
              </w:rPr>
            </w:pPr>
            <w:r w:rsidRPr="00B04C5D">
              <w:rPr>
                <w:rFonts w:eastAsia="Times New Roman"/>
                <w:spacing w:val="-1"/>
                <w:sz w:val="26"/>
                <w:szCs w:val="26"/>
              </w:rPr>
              <w:t xml:space="preserve">Степень охвата сиренно-речевым оповещением </w:t>
            </w:r>
            <w:r w:rsidRPr="00B04C5D">
              <w:rPr>
                <w:rFonts w:eastAsia="Times New Roman"/>
                <w:sz w:val="26"/>
                <w:szCs w:val="26"/>
              </w:rPr>
              <w:t>населения</w:t>
            </w:r>
          </w:p>
        </w:tc>
        <w:tc>
          <w:tcPr>
            <w:tcW w:w="2520" w:type="dxa"/>
          </w:tcPr>
          <w:p w:rsidR="003F7BA2" w:rsidRPr="00B04C5D" w:rsidRDefault="003F7BA2" w:rsidP="00240CA4">
            <w:pPr>
              <w:shd w:val="clear" w:color="auto" w:fill="FFFFFF"/>
              <w:ind w:left="91" w:right="86"/>
              <w:jc w:val="center"/>
              <w:rPr>
                <w:sz w:val="26"/>
                <w:szCs w:val="26"/>
              </w:rPr>
            </w:pPr>
            <w:r w:rsidRPr="00B04C5D">
              <w:rPr>
                <w:rFonts w:eastAsia="Times New Roman"/>
                <w:spacing w:val="-2"/>
                <w:sz w:val="26"/>
                <w:szCs w:val="26"/>
              </w:rPr>
              <w:t xml:space="preserve">Кол-во сирен </w:t>
            </w:r>
            <w:r w:rsidRPr="00B04C5D">
              <w:rPr>
                <w:rFonts w:eastAsia="Times New Roman"/>
                <w:sz w:val="26"/>
                <w:szCs w:val="26"/>
              </w:rPr>
              <w:t>% охвата населения</w:t>
            </w:r>
          </w:p>
        </w:tc>
        <w:tc>
          <w:tcPr>
            <w:tcW w:w="920" w:type="dxa"/>
            <w:vAlign w:val="center"/>
          </w:tcPr>
          <w:p w:rsidR="003F7BA2" w:rsidRPr="00B04C5D" w:rsidRDefault="003F7BA2" w:rsidP="00CC0B35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>3</w:t>
            </w:r>
          </w:p>
        </w:tc>
        <w:tc>
          <w:tcPr>
            <w:tcW w:w="1918" w:type="dxa"/>
            <w:vAlign w:val="center"/>
          </w:tcPr>
          <w:p w:rsidR="003F7BA2" w:rsidRPr="00B04C5D" w:rsidRDefault="003F7BA2" w:rsidP="0034355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>132</w:t>
            </w:r>
          </w:p>
          <w:p w:rsidR="003F7BA2" w:rsidRPr="00B04C5D" w:rsidRDefault="003F7BA2" w:rsidP="0034355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>93%</w:t>
            </w:r>
          </w:p>
        </w:tc>
        <w:tc>
          <w:tcPr>
            <w:tcW w:w="1843" w:type="dxa"/>
            <w:vAlign w:val="center"/>
          </w:tcPr>
          <w:p w:rsidR="003F7BA2" w:rsidRPr="00B04C5D" w:rsidRDefault="00A92C6B" w:rsidP="00343557">
            <w:pPr>
              <w:shd w:val="clear" w:color="auto" w:fill="FFFFFF"/>
              <w:ind w:left="264" w:right="21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132</w:t>
            </w:r>
            <w:r w:rsidR="003F7BA2" w:rsidRPr="00B04C5D">
              <w:rPr>
                <w:sz w:val="26"/>
                <w:szCs w:val="26"/>
              </w:rPr>
              <w:t xml:space="preserve"> </w:t>
            </w:r>
          </w:p>
          <w:p w:rsidR="003F7BA2" w:rsidRPr="00B04C5D" w:rsidRDefault="00A92C6B" w:rsidP="00343557">
            <w:pPr>
              <w:shd w:val="clear" w:color="auto" w:fill="FFFFFF"/>
              <w:ind w:left="264" w:right="21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</w:t>
            </w:r>
            <w:r w:rsidR="003F7BA2" w:rsidRPr="00B04C5D">
              <w:rPr>
                <w:sz w:val="26"/>
                <w:szCs w:val="26"/>
              </w:rPr>
              <w:t>%</w:t>
            </w:r>
          </w:p>
        </w:tc>
        <w:tc>
          <w:tcPr>
            <w:tcW w:w="1773" w:type="dxa"/>
            <w:vAlign w:val="center"/>
          </w:tcPr>
          <w:p w:rsidR="003F7BA2" w:rsidRPr="00B04C5D" w:rsidRDefault="003F7BA2" w:rsidP="0034355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 xml:space="preserve">136 </w:t>
            </w:r>
          </w:p>
          <w:p w:rsidR="003F7BA2" w:rsidRPr="00B04C5D" w:rsidRDefault="003F7BA2" w:rsidP="0034355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>100%</w:t>
            </w:r>
          </w:p>
        </w:tc>
        <w:tc>
          <w:tcPr>
            <w:tcW w:w="1432" w:type="dxa"/>
          </w:tcPr>
          <w:p w:rsidR="003F7BA2" w:rsidRPr="00B04C5D" w:rsidRDefault="003F7BA2" w:rsidP="00343557">
            <w:pPr>
              <w:shd w:val="clear" w:color="auto" w:fill="FFFFFF"/>
            </w:pPr>
          </w:p>
        </w:tc>
      </w:tr>
      <w:tr w:rsidR="00343557" w:rsidRPr="00B04C5D" w:rsidTr="006778B2">
        <w:trPr>
          <w:gridAfter w:val="1"/>
          <w:wAfter w:w="14" w:type="dxa"/>
        </w:trPr>
        <w:tc>
          <w:tcPr>
            <w:tcW w:w="15079" w:type="dxa"/>
            <w:gridSpan w:val="8"/>
          </w:tcPr>
          <w:p w:rsidR="00343557" w:rsidRPr="00B04C5D" w:rsidRDefault="00343557" w:rsidP="00343557">
            <w:pPr>
              <w:rPr>
                <w:rFonts w:eastAsia="Times New Roman"/>
                <w:sz w:val="24"/>
                <w:szCs w:val="24"/>
              </w:rPr>
            </w:pPr>
            <w:r w:rsidRPr="00B04C5D">
              <w:rPr>
                <w:rFonts w:eastAsia="Times New Roman"/>
                <w:sz w:val="24"/>
                <w:szCs w:val="24"/>
              </w:rPr>
              <w:t xml:space="preserve">Подпрограмма №4 </w:t>
            </w:r>
            <w:r w:rsidR="00BE0486" w:rsidRPr="00B04C5D">
              <w:rPr>
                <w:rFonts w:eastAsia="Times New Roman"/>
                <w:sz w:val="24"/>
                <w:szCs w:val="24"/>
              </w:rPr>
              <w:t>«Укрепление</w:t>
            </w:r>
            <w:r w:rsidRPr="00B04C5D">
              <w:rPr>
                <w:rFonts w:eastAsia="Times New Roman"/>
                <w:sz w:val="24"/>
                <w:szCs w:val="24"/>
              </w:rPr>
              <w:t xml:space="preserve"> правопорядка и профилактики правонарушений среди населения» </w:t>
            </w:r>
          </w:p>
          <w:p w:rsidR="00343557" w:rsidRPr="00B04C5D" w:rsidRDefault="00343557" w:rsidP="00343557">
            <w:pPr>
              <w:rPr>
                <w:sz w:val="24"/>
                <w:szCs w:val="24"/>
              </w:rPr>
            </w:pPr>
            <w:r w:rsidRPr="00B04C5D">
              <w:rPr>
                <w:rFonts w:eastAsia="Times New Roman"/>
                <w:sz w:val="24"/>
                <w:szCs w:val="24"/>
              </w:rPr>
              <w:t>Целевая функция: Повышение степени правопорядка среди населения и защищенности от правонарушений</w:t>
            </w:r>
          </w:p>
        </w:tc>
      </w:tr>
      <w:tr w:rsidR="003F7BA2" w:rsidRPr="00B04C5D" w:rsidTr="003F7BA2">
        <w:trPr>
          <w:gridAfter w:val="1"/>
          <w:wAfter w:w="14" w:type="dxa"/>
        </w:trPr>
        <w:tc>
          <w:tcPr>
            <w:tcW w:w="606" w:type="dxa"/>
            <w:vAlign w:val="center"/>
          </w:tcPr>
          <w:p w:rsidR="003F7BA2" w:rsidRPr="00B04C5D" w:rsidRDefault="003F7BA2" w:rsidP="00343557">
            <w:pPr>
              <w:shd w:val="clear" w:color="auto" w:fill="FFFFFF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>4.1.</w:t>
            </w:r>
          </w:p>
        </w:tc>
        <w:tc>
          <w:tcPr>
            <w:tcW w:w="4067" w:type="dxa"/>
            <w:vAlign w:val="center"/>
          </w:tcPr>
          <w:p w:rsidR="003F7BA2" w:rsidRPr="00B04C5D" w:rsidRDefault="00F22319" w:rsidP="009F6FB8">
            <w:pPr>
              <w:shd w:val="clear" w:color="auto" w:fill="FFFFFF"/>
              <w:ind w:left="5" w:right="466"/>
              <w:rPr>
                <w:sz w:val="26"/>
                <w:szCs w:val="26"/>
              </w:rPr>
            </w:pPr>
            <w:r w:rsidRPr="00B04C5D">
              <w:rPr>
                <w:rFonts w:eastAsia="Times New Roman"/>
                <w:spacing w:val="-1"/>
                <w:sz w:val="26"/>
                <w:szCs w:val="26"/>
              </w:rPr>
              <w:t>Обеспечение постами охраны безопасности в местах массовых скоплений граждан</w:t>
            </w:r>
          </w:p>
        </w:tc>
        <w:tc>
          <w:tcPr>
            <w:tcW w:w="2520" w:type="dxa"/>
            <w:vAlign w:val="center"/>
          </w:tcPr>
          <w:p w:rsidR="003F7BA2" w:rsidRPr="00B04C5D" w:rsidRDefault="003F7BA2" w:rsidP="0034355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 xml:space="preserve">% </w:t>
            </w:r>
            <w:r w:rsidRPr="00B04C5D">
              <w:rPr>
                <w:rFonts w:eastAsia="Times New Roman"/>
                <w:sz w:val="26"/>
                <w:szCs w:val="26"/>
              </w:rPr>
              <w:t>охвата</w:t>
            </w:r>
          </w:p>
        </w:tc>
        <w:tc>
          <w:tcPr>
            <w:tcW w:w="920" w:type="dxa"/>
            <w:vAlign w:val="center"/>
          </w:tcPr>
          <w:p w:rsidR="003F7BA2" w:rsidRPr="00B04C5D" w:rsidRDefault="003F7BA2" w:rsidP="0034355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>3</w:t>
            </w:r>
          </w:p>
        </w:tc>
        <w:tc>
          <w:tcPr>
            <w:tcW w:w="1918" w:type="dxa"/>
            <w:vAlign w:val="center"/>
          </w:tcPr>
          <w:p w:rsidR="003F7BA2" w:rsidRPr="00B04C5D" w:rsidRDefault="003D5920" w:rsidP="0034355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>7</w:t>
            </w:r>
          </w:p>
          <w:p w:rsidR="003F7BA2" w:rsidRPr="00B04C5D" w:rsidRDefault="003D5920" w:rsidP="0034355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>7</w:t>
            </w:r>
            <w:r w:rsidR="003F7BA2" w:rsidRPr="00B04C5D">
              <w:rPr>
                <w:sz w:val="26"/>
                <w:szCs w:val="26"/>
              </w:rPr>
              <w:t>0%</w:t>
            </w:r>
          </w:p>
        </w:tc>
        <w:tc>
          <w:tcPr>
            <w:tcW w:w="1843" w:type="dxa"/>
            <w:vAlign w:val="center"/>
          </w:tcPr>
          <w:p w:rsidR="003F7BA2" w:rsidRPr="00B04C5D" w:rsidRDefault="003D5920" w:rsidP="0034355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>9</w:t>
            </w:r>
          </w:p>
          <w:p w:rsidR="003F7BA2" w:rsidRPr="00B04C5D" w:rsidRDefault="003D5920" w:rsidP="0034355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>9</w:t>
            </w:r>
            <w:r w:rsidR="003F7BA2" w:rsidRPr="00B04C5D">
              <w:rPr>
                <w:sz w:val="26"/>
                <w:szCs w:val="26"/>
              </w:rPr>
              <w:t>0%</w:t>
            </w:r>
          </w:p>
        </w:tc>
        <w:tc>
          <w:tcPr>
            <w:tcW w:w="1773" w:type="dxa"/>
            <w:vAlign w:val="center"/>
          </w:tcPr>
          <w:p w:rsidR="003F7BA2" w:rsidRPr="00B04C5D" w:rsidRDefault="003F7BA2" w:rsidP="0034355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>1</w:t>
            </w:r>
            <w:r w:rsidR="003D5920" w:rsidRPr="00B04C5D">
              <w:rPr>
                <w:sz w:val="26"/>
                <w:szCs w:val="26"/>
              </w:rPr>
              <w:t>0</w:t>
            </w:r>
          </w:p>
          <w:p w:rsidR="003F7BA2" w:rsidRPr="00B04C5D" w:rsidRDefault="003D5920" w:rsidP="0034355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t>10</w:t>
            </w:r>
            <w:r w:rsidR="003F7BA2" w:rsidRPr="00B04C5D">
              <w:rPr>
                <w:sz w:val="26"/>
                <w:szCs w:val="26"/>
              </w:rPr>
              <w:t>0%</w:t>
            </w:r>
          </w:p>
        </w:tc>
        <w:tc>
          <w:tcPr>
            <w:tcW w:w="1432" w:type="dxa"/>
            <w:vAlign w:val="center"/>
          </w:tcPr>
          <w:p w:rsidR="003F7BA2" w:rsidRPr="00B04C5D" w:rsidRDefault="003F7BA2" w:rsidP="00343557">
            <w:pPr>
              <w:rPr>
                <w:sz w:val="26"/>
                <w:szCs w:val="26"/>
              </w:rPr>
            </w:pPr>
          </w:p>
        </w:tc>
      </w:tr>
      <w:tr w:rsidR="00343557" w:rsidRPr="00B04C5D" w:rsidTr="00C61021">
        <w:trPr>
          <w:gridAfter w:val="1"/>
          <w:wAfter w:w="14" w:type="dxa"/>
        </w:trPr>
        <w:tc>
          <w:tcPr>
            <w:tcW w:w="15079" w:type="dxa"/>
            <w:gridSpan w:val="8"/>
          </w:tcPr>
          <w:p w:rsidR="00343557" w:rsidRPr="00B04C5D" w:rsidRDefault="00343557" w:rsidP="00343557">
            <w:pPr>
              <w:rPr>
                <w:rFonts w:eastAsia="Times New Roman"/>
                <w:sz w:val="24"/>
                <w:szCs w:val="24"/>
              </w:rPr>
            </w:pPr>
            <w:r w:rsidRPr="00B04C5D">
              <w:rPr>
                <w:rFonts w:eastAsia="Times New Roman"/>
                <w:sz w:val="24"/>
                <w:szCs w:val="24"/>
              </w:rPr>
              <w:t xml:space="preserve">Подпрограмма№5 «Профилактика терроризма среди населения» </w:t>
            </w:r>
          </w:p>
          <w:p w:rsidR="00343557" w:rsidRPr="00B04C5D" w:rsidRDefault="00343557" w:rsidP="008D0BF0">
            <w:pPr>
              <w:rPr>
                <w:sz w:val="24"/>
                <w:szCs w:val="24"/>
              </w:rPr>
            </w:pPr>
            <w:r w:rsidRPr="00B04C5D">
              <w:rPr>
                <w:rFonts w:eastAsia="Times New Roman"/>
                <w:sz w:val="24"/>
                <w:szCs w:val="24"/>
              </w:rPr>
              <w:t xml:space="preserve">Целевая функция: Повышение степени </w:t>
            </w:r>
            <w:r w:rsidR="008D0BF0" w:rsidRPr="00B04C5D">
              <w:rPr>
                <w:rFonts w:eastAsia="Times New Roman"/>
                <w:sz w:val="24"/>
                <w:szCs w:val="24"/>
              </w:rPr>
              <w:t>защищенности</w:t>
            </w:r>
            <w:r w:rsidRPr="00B04C5D">
              <w:rPr>
                <w:rFonts w:eastAsia="Times New Roman"/>
                <w:sz w:val="24"/>
                <w:szCs w:val="24"/>
              </w:rPr>
              <w:t xml:space="preserve"> н</w:t>
            </w:r>
            <w:r w:rsidR="008D0BF0" w:rsidRPr="00B04C5D">
              <w:rPr>
                <w:rFonts w:eastAsia="Times New Roman"/>
                <w:sz w:val="24"/>
                <w:szCs w:val="24"/>
              </w:rPr>
              <w:t>аселения от терроризма</w:t>
            </w:r>
          </w:p>
        </w:tc>
      </w:tr>
      <w:tr w:rsidR="003F7BA2" w:rsidRPr="00B04C5D" w:rsidTr="003F7BA2">
        <w:trPr>
          <w:gridAfter w:val="1"/>
          <w:wAfter w:w="14" w:type="dxa"/>
        </w:trPr>
        <w:tc>
          <w:tcPr>
            <w:tcW w:w="606" w:type="dxa"/>
            <w:vAlign w:val="center"/>
          </w:tcPr>
          <w:p w:rsidR="003F7BA2" w:rsidRPr="00B04C5D" w:rsidRDefault="003F7BA2" w:rsidP="00343557">
            <w:pPr>
              <w:shd w:val="clear" w:color="auto" w:fill="FFFFFF"/>
              <w:rPr>
                <w:sz w:val="24"/>
                <w:szCs w:val="24"/>
              </w:rPr>
            </w:pPr>
            <w:r w:rsidRPr="00B04C5D">
              <w:rPr>
                <w:sz w:val="24"/>
                <w:szCs w:val="24"/>
              </w:rPr>
              <w:t>5.1.</w:t>
            </w:r>
          </w:p>
        </w:tc>
        <w:tc>
          <w:tcPr>
            <w:tcW w:w="4067" w:type="dxa"/>
            <w:vAlign w:val="center"/>
          </w:tcPr>
          <w:p w:rsidR="003F7BA2" w:rsidRPr="00B04C5D" w:rsidRDefault="003F7BA2" w:rsidP="00343557">
            <w:pPr>
              <w:shd w:val="clear" w:color="auto" w:fill="FFFFFF"/>
              <w:ind w:left="5" w:right="446"/>
              <w:rPr>
                <w:sz w:val="26"/>
                <w:szCs w:val="26"/>
              </w:rPr>
            </w:pPr>
            <w:r w:rsidRPr="00B04C5D">
              <w:rPr>
                <w:rFonts w:eastAsia="Times New Roman"/>
                <w:sz w:val="26"/>
                <w:szCs w:val="26"/>
              </w:rPr>
              <w:t xml:space="preserve">Степень охвата инженерно-техническими </w:t>
            </w:r>
            <w:r w:rsidRPr="00B04C5D">
              <w:rPr>
                <w:rFonts w:eastAsia="Times New Roman"/>
                <w:spacing w:val="-1"/>
                <w:sz w:val="26"/>
                <w:szCs w:val="26"/>
              </w:rPr>
              <w:t xml:space="preserve">мероприятиями мест </w:t>
            </w:r>
            <w:r w:rsidRPr="00B04C5D">
              <w:rPr>
                <w:rFonts w:eastAsia="Times New Roman"/>
                <w:spacing w:val="-1"/>
                <w:sz w:val="26"/>
                <w:szCs w:val="26"/>
              </w:rPr>
              <w:lastRenderedPageBreak/>
              <w:t>массового скопления людей</w:t>
            </w:r>
          </w:p>
        </w:tc>
        <w:tc>
          <w:tcPr>
            <w:tcW w:w="2520" w:type="dxa"/>
            <w:vAlign w:val="center"/>
          </w:tcPr>
          <w:p w:rsidR="003F7BA2" w:rsidRPr="00B04C5D" w:rsidRDefault="003F7BA2" w:rsidP="0034355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04C5D">
              <w:rPr>
                <w:sz w:val="26"/>
                <w:szCs w:val="26"/>
              </w:rPr>
              <w:lastRenderedPageBreak/>
              <w:t xml:space="preserve">% </w:t>
            </w:r>
            <w:r w:rsidRPr="00B04C5D">
              <w:rPr>
                <w:rFonts w:eastAsia="Times New Roman"/>
                <w:sz w:val="26"/>
                <w:szCs w:val="26"/>
              </w:rPr>
              <w:t>охвата</w:t>
            </w:r>
          </w:p>
        </w:tc>
        <w:tc>
          <w:tcPr>
            <w:tcW w:w="920" w:type="dxa"/>
            <w:vAlign w:val="center"/>
          </w:tcPr>
          <w:p w:rsidR="003F7BA2" w:rsidRPr="00B04C5D" w:rsidRDefault="003F7BA2" w:rsidP="0034355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04C5D">
              <w:rPr>
                <w:sz w:val="24"/>
                <w:szCs w:val="24"/>
              </w:rPr>
              <w:t>3</w:t>
            </w:r>
          </w:p>
        </w:tc>
        <w:tc>
          <w:tcPr>
            <w:tcW w:w="1918" w:type="dxa"/>
            <w:vAlign w:val="center"/>
          </w:tcPr>
          <w:p w:rsidR="003F7BA2" w:rsidRPr="00B04C5D" w:rsidRDefault="003F7BA2" w:rsidP="0034355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04C5D">
              <w:rPr>
                <w:sz w:val="24"/>
                <w:szCs w:val="24"/>
              </w:rPr>
              <w:t>9</w:t>
            </w:r>
          </w:p>
          <w:p w:rsidR="003F7BA2" w:rsidRPr="00B04C5D" w:rsidRDefault="003F7BA2" w:rsidP="0034355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04C5D">
              <w:rPr>
                <w:sz w:val="24"/>
                <w:szCs w:val="24"/>
              </w:rPr>
              <w:t>30%</w:t>
            </w:r>
          </w:p>
        </w:tc>
        <w:tc>
          <w:tcPr>
            <w:tcW w:w="1843" w:type="dxa"/>
            <w:vAlign w:val="center"/>
          </w:tcPr>
          <w:p w:rsidR="003F7BA2" w:rsidRPr="00B04C5D" w:rsidRDefault="003F7BA2" w:rsidP="00343557">
            <w:pPr>
              <w:shd w:val="clear" w:color="auto" w:fill="FFFFFF"/>
              <w:ind w:left="154"/>
              <w:jc w:val="center"/>
              <w:rPr>
                <w:sz w:val="24"/>
                <w:szCs w:val="24"/>
              </w:rPr>
            </w:pPr>
            <w:r w:rsidRPr="00B04C5D">
              <w:rPr>
                <w:sz w:val="24"/>
                <w:szCs w:val="24"/>
              </w:rPr>
              <w:t>11</w:t>
            </w:r>
          </w:p>
          <w:p w:rsidR="003F7BA2" w:rsidRPr="00B04C5D" w:rsidRDefault="003F7BA2" w:rsidP="00343557">
            <w:pPr>
              <w:shd w:val="clear" w:color="auto" w:fill="FFFFFF"/>
              <w:ind w:left="154"/>
              <w:jc w:val="center"/>
              <w:rPr>
                <w:sz w:val="24"/>
                <w:szCs w:val="24"/>
              </w:rPr>
            </w:pPr>
            <w:r w:rsidRPr="00B04C5D">
              <w:rPr>
                <w:sz w:val="24"/>
                <w:szCs w:val="24"/>
              </w:rPr>
              <w:t>40%</w:t>
            </w:r>
          </w:p>
        </w:tc>
        <w:tc>
          <w:tcPr>
            <w:tcW w:w="1773" w:type="dxa"/>
            <w:vAlign w:val="center"/>
          </w:tcPr>
          <w:p w:rsidR="003F7BA2" w:rsidRPr="00B04C5D" w:rsidRDefault="003F7BA2" w:rsidP="003F7BA2">
            <w:pPr>
              <w:shd w:val="clear" w:color="auto" w:fill="FFFFFF"/>
              <w:ind w:left="365"/>
              <w:rPr>
                <w:sz w:val="24"/>
                <w:szCs w:val="24"/>
              </w:rPr>
            </w:pPr>
            <w:r w:rsidRPr="00B04C5D">
              <w:rPr>
                <w:sz w:val="24"/>
                <w:szCs w:val="24"/>
              </w:rPr>
              <w:t xml:space="preserve">  15</w:t>
            </w:r>
          </w:p>
          <w:p w:rsidR="003F7BA2" w:rsidRPr="00B04C5D" w:rsidRDefault="003F7BA2" w:rsidP="0034355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04C5D">
              <w:rPr>
                <w:sz w:val="24"/>
                <w:szCs w:val="24"/>
              </w:rPr>
              <w:t>50%</w:t>
            </w:r>
          </w:p>
        </w:tc>
        <w:tc>
          <w:tcPr>
            <w:tcW w:w="1432" w:type="dxa"/>
            <w:vAlign w:val="center"/>
          </w:tcPr>
          <w:p w:rsidR="003F7BA2" w:rsidRPr="00B04C5D" w:rsidRDefault="003F7BA2" w:rsidP="00343557">
            <w:pPr>
              <w:shd w:val="clear" w:color="auto" w:fill="FFFFFF"/>
              <w:ind w:left="91" w:right="134"/>
              <w:rPr>
                <w:sz w:val="24"/>
                <w:szCs w:val="24"/>
              </w:rPr>
            </w:pPr>
          </w:p>
        </w:tc>
      </w:tr>
    </w:tbl>
    <w:p w:rsidR="008B14C5" w:rsidRPr="00B04C5D" w:rsidRDefault="008B14C5" w:rsidP="008B14C5">
      <w:pPr>
        <w:rPr>
          <w:sz w:val="24"/>
          <w:szCs w:val="24"/>
        </w:rPr>
      </w:pPr>
    </w:p>
    <w:p w:rsidR="00240CA4" w:rsidRPr="00B04C5D" w:rsidRDefault="00240CA4" w:rsidP="008B14C5">
      <w:pPr>
        <w:rPr>
          <w:sz w:val="24"/>
          <w:szCs w:val="24"/>
        </w:rPr>
      </w:pPr>
    </w:p>
    <w:p w:rsidR="00240CA4" w:rsidRPr="00B04C5D" w:rsidRDefault="00240CA4" w:rsidP="00240CA4">
      <w:pPr>
        <w:shd w:val="clear" w:color="auto" w:fill="FFFFFF"/>
        <w:ind w:left="5"/>
        <w:rPr>
          <w:rFonts w:eastAsia="Times New Roman"/>
          <w:spacing w:val="-2"/>
          <w:sz w:val="28"/>
          <w:szCs w:val="28"/>
        </w:rPr>
      </w:pPr>
      <w:r w:rsidRPr="00B04C5D">
        <w:rPr>
          <w:rFonts w:eastAsia="Times New Roman"/>
          <w:spacing w:val="-2"/>
          <w:sz w:val="28"/>
          <w:szCs w:val="28"/>
        </w:rPr>
        <w:t xml:space="preserve">Руководитель МКУ «Управление </w:t>
      </w:r>
    </w:p>
    <w:p w:rsidR="00E932F3" w:rsidRPr="00B04C5D" w:rsidRDefault="00240CA4" w:rsidP="00240CA4">
      <w:pPr>
        <w:shd w:val="clear" w:color="auto" w:fill="FFFFFF"/>
        <w:ind w:left="5"/>
        <w:rPr>
          <w:sz w:val="28"/>
          <w:szCs w:val="28"/>
        </w:rPr>
        <w:sectPr w:rsidR="00E932F3" w:rsidRPr="00B04C5D" w:rsidSect="0087692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4" w:h="11909" w:orient="landscape" w:code="9"/>
          <w:pgMar w:top="1985" w:right="1185" w:bottom="357" w:left="1185" w:header="720" w:footer="720" w:gutter="0"/>
          <w:cols w:space="60"/>
          <w:noEndnote/>
          <w:titlePg/>
        </w:sectPr>
      </w:pPr>
      <w:r w:rsidRPr="00B04C5D">
        <w:rPr>
          <w:rFonts w:eastAsia="Times New Roman"/>
          <w:spacing w:val="-2"/>
          <w:sz w:val="28"/>
          <w:szCs w:val="28"/>
        </w:rPr>
        <w:t xml:space="preserve">по делам </w:t>
      </w:r>
      <w:r w:rsidRPr="00B04C5D">
        <w:rPr>
          <w:rFonts w:eastAsia="Times New Roman"/>
          <w:sz w:val="28"/>
          <w:szCs w:val="28"/>
        </w:rPr>
        <w:t>ГО и ЧС г. Новороссийска»</w:t>
      </w:r>
      <w:r w:rsidRPr="00B04C5D">
        <w:rPr>
          <w:rFonts w:eastAsia="Times New Roman"/>
          <w:spacing w:val="-4"/>
          <w:sz w:val="28"/>
          <w:szCs w:val="28"/>
        </w:rPr>
        <w:t xml:space="preserve">                                                              И.М. Васильев</w:t>
      </w:r>
    </w:p>
    <w:p w:rsidR="00322D87" w:rsidRPr="00343557" w:rsidRDefault="00322D87" w:rsidP="00343557">
      <w:pPr>
        <w:shd w:val="clear" w:color="auto" w:fill="FFFFFF"/>
        <w:rPr>
          <w:sz w:val="28"/>
          <w:szCs w:val="28"/>
        </w:rPr>
      </w:pPr>
      <w:r w:rsidRPr="00343557">
        <w:rPr>
          <w:sz w:val="28"/>
          <w:szCs w:val="28"/>
        </w:rPr>
        <w:lastRenderedPageBreak/>
        <w:br w:type="column"/>
      </w:r>
    </w:p>
    <w:sectPr w:rsidR="00322D87" w:rsidRPr="00343557">
      <w:type w:val="continuous"/>
      <w:pgSz w:w="16834" w:h="11909" w:orient="landscape"/>
      <w:pgMar w:top="1217" w:right="1952" w:bottom="360" w:left="1317" w:header="720" w:footer="720" w:gutter="0"/>
      <w:cols w:num="2" w:space="720" w:equalWidth="0">
        <w:col w:w="5116" w:space="6706"/>
        <w:col w:w="1742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21A" w:rsidRDefault="00F7121A" w:rsidP="00876928">
      <w:r>
        <w:separator/>
      </w:r>
    </w:p>
  </w:endnote>
  <w:endnote w:type="continuationSeparator" w:id="0">
    <w:p w:rsidR="00F7121A" w:rsidRDefault="00F7121A" w:rsidP="00876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928" w:rsidRDefault="0087692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928" w:rsidRDefault="0087692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928" w:rsidRDefault="0087692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21A" w:rsidRDefault="00F7121A" w:rsidP="00876928">
      <w:r>
        <w:separator/>
      </w:r>
    </w:p>
  </w:footnote>
  <w:footnote w:type="continuationSeparator" w:id="0">
    <w:p w:rsidR="00F7121A" w:rsidRDefault="00F7121A" w:rsidP="008769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928" w:rsidRDefault="0087692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4584367"/>
      <w:docPartObj>
        <w:docPartGallery w:val="Page Numbers (Top of Page)"/>
        <w:docPartUnique/>
      </w:docPartObj>
    </w:sdtPr>
    <w:sdtEndPr/>
    <w:sdtContent>
      <w:p w:rsidR="00876928" w:rsidRDefault="0087692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2C6B">
          <w:rPr>
            <w:noProof/>
          </w:rPr>
          <w:t>2</w:t>
        </w:r>
        <w:r>
          <w:fldChar w:fldCharType="end"/>
        </w:r>
      </w:p>
    </w:sdtContent>
  </w:sdt>
  <w:p w:rsidR="00876928" w:rsidRDefault="0087692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928" w:rsidRDefault="0087692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D87"/>
    <w:rsid w:val="000D4283"/>
    <w:rsid w:val="0015292A"/>
    <w:rsid w:val="00195FBB"/>
    <w:rsid w:val="00201CAF"/>
    <w:rsid w:val="00240CA4"/>
    <w:rsid w:val="002933C4"/>
    <w:rsid w:val="002E4376"/>
    <w:rsid w:val="00322D87"/>
    <w:rsid w:val="00343557"/>
    <w:rsid w:val="003D5920"/>
    <w:rsid w:val="003F7BA2"/>
    <w:rsid w:val="00461F89"/>
    <w:rsid w:val="00481924"/>
    <w:rsid w:val="00876928"/>
    <w:rsid w:val="008B14C5"/>
    <w:rsid w:val="008D0BF0"/>
    <w:rsid w:val="00901F74"/>
    <w:rsid w:val="009200F2"/>
    <w:rsid w:val="009244A2"/>
    <w:rsid w:val="009F6FB8"/>
    <w:rsid w:val="00A92C6B"/>
    <w:rsid w:val="00AC2103"/>
    <w:rsid w:val="00AF18E6"/>
    <w:rsid w:val="00B04C5D"/>
    <w:rsid w:val="00BE0486"/>
    <w:rsid w:val="00CC0B35"/>
    <w:rsid w:val="00CC7144"/>
    <w:rsid w:val="00E07645"/>
    <w:rsid w:val="00E2034D"/>
    <w:rsid w:val="00E2364A"/>
    <w:rsid w:val="00E63346"/>
    <w:rsid w:val="00E932F3"/>
    <w:rsid w:val="00F22319"/>
    <w:rsid w:val="00F7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7D4A496"/>
  <w14:defaultImageDpi w14:val="0"/>
  <w15:docId w15:val="{6BFE798F-2549-46CE-BC72-0DB9C45DA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192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1924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8B14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769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6928"/>
    <w:rPr>
      <w:rFonts w:ascii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69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6928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65811F-A7FA-4A6B-A372-AB9963C11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</dc:creator>
  <cp:keywords/>
  <dc:description/>
  <cp:lastModifiedBy>user</cp:lastModifiedBy>
  <cp:revision>28</cp:revision>
  <cp:lastPrinted>2020-12-29T06:48:00Z</cp:lastPrinted>
  <dcterms:created xsi:type="dcterms:W3CDTF">2019-07-31T11:13:00Z</dcterms:created>
  <dcterms:modified xsi:type="dcterms:W3CDTF">2020-12-29T06:48:00Z</dcterms:modified>
</cp:coreProperties>
</file>